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889" w:type="dxa"/>
        <w:tblLook w:val="00A0" w:firstRow="1" w:lastRow="0" w:firstColumn="1" w:lastColumn="0" w:noHBand="0" w:noVBand="0"/>
      </w:tblPr>
      <w:tblGrid>
        <w:gridCol w:w="1668"/>
        <w:gridCol w:w="8221"/>
      </w:tblGrid>
      <w:tr w:rsidR="0006694F" w14:paraId="75553559" w14:textId="77777777" w:rsidTr="00140FA7">
        <w:tc>
          <w:tcPr>
            <w:tcW w:w="9889" w:type="dxa"/>
            <w:gridSpan w:val="2"/>
          </w:tcPr>
          <w:p w14:paraId="4B84A287" w14:textId="0BBC30A7" w:rsidR="005913E6" w:rsidRDefault="00B60E2E" w:rsidP="005913E6">
            <w:pPr>
              <w:pStyle w:val="Rubrik1"/>
              <w:jc w:val="center"/>
              <w:rPr>
                <w:bCs/>
                <w:smallCaps/>
                <w:sz w:val="32"/>
                <w:szCs w:val="32"/>
              </w:rPr>
            </w:pPr>
            <w:r w:rsidRPr="00B60E2E">
              <w:rPr>
                <w:bCs/>
                <w:smallCaps/>
                <w:sz w:val="32"/>
                <w:szCs w:val="32"/>
              </w:rPr>
              <w:t xml:space="preserve">SVEPM Annual General Meeting No. </w:t>
            </w:r>
            <w:r w:rsidR="007B1856">
              <w:rPr>
                <w:bCs/>
                <w:smallCaps/>
                <w:sz w:val="32"/>
                <w:szCs w:val="32"/>
              </w:rPr>
              <w:t>4</w:t>
            </w:r>
            <w:r w:rsidR="00FA73C4">
              <w:rPr>
                <w:bCs/>
                <w:smallCaps/>
                <w:sz w:val="32"/>
                <w:szCs w:val="32"/>
              </w:rPr>
              <w:t>1</w:t>
            </w:r>
          </w:p>
          <w:p w14:paraId="3A5BF866" w14:textId="6B3E81F8" w:rsidR="005913E6" w:rsidRPr="005913E6" w:rsidRDefault="007B1856" w:rsidP="005913E6">
            <w:pPr>
              <w:jc w:val="center"/>
              <w:rPr>
                <w:b/>
                <w:bCs/>
                <w:smallCaps/>
                <w:sz w:val="32"/>
                <w:szCs w:val="32"/>
              </w:rPr>
            </w:pPr>
            <w:r>
              <w:rPr>
                <w:b/>
                <w:bCs/>
                <w:smallCaps/>
                <w:sz w:val="32"/>
                <w:szCs w:val="32"/>
              </w:rPr>
              <w:t xml:space="preserve"> </w:t>
            </w:r>
            <w:r w:rsidR="0023449E">
              <w:rPr>
                <w:b/>
                <w:bCs/>
                <w:smallCaps/>
                <w:sz w:val="32"/>
                <w:szCs w:val="32"/>
              </w:rPr>
              <w:t>minutes</w:t>
            </w:r>
          </w:p>
        </w:tc>
      </w:tr>
      <w:tr w:rsidR="00153CA9" w14:paraId="098A1B12" w14:textId="77777777" w:rsidTr="00153CA9">
        <w:tc>
          <w:tcPr>
            <w:tcW w:w="1668" w:type="dxa"/>
          </w:tcPr>
          <w:p w14:paraId="60EC7E6F" w14:textId="77777777" w:rsidR="00153CA9" w:rsidRDefault="0006694F" w:rsidP="00153CA9">
            <w:pPr>
              <w:rPr>
                <w:b/>
              </w:rPr>
            </w:pPr>
            <w:r>
              <w:rPr>
                <w:b/>
              </w:rPr>
              <w:t>Date:</w:t>
            </w:r>
          </w:p>
        </w:tc>
        <w:tc>
          <w:tcPr>
            <w:tcW w:w="8221" w:type="dxa"/>
          </w:tcPr>
          <w:p w14:paraId="6BBB3FC3" w14:textId="31CBE440" w:rsidR="005913E6" w:rsidRPr="005913E6" w:rsidRDefault="00FA73C4" w:rsidP="00F5659C">
            <w:pPr>
              <w:pStyle w:val="Rubrik1"/>
            </w:pPr>
            <w:r>
              <w:t>Thursday 24</w:t>
            </w:r>
            <w:r w:rsidR="00E91677">
              <w:t xml:space="preserve"> March 202</w:t>
            </w:r>
            <w:r>
              <w:t>2</w:t>
            </w:r>
          </w:p>
        </w:tc>
      </w:tr>
      <w:tr w:rsidR="0006694F" w14:paraId="3E8620F6" w14:textId="77777777" w:rsidTr="00153CA9">
        <w:tc>
          <w:tcPr>
            <w:tcW w:w="1668" w:type="dxa"/>
          </w:tcPr>
          <w:p w14:paraId="123D4581" w14:textId="77777777" w:rsidR="0006694F" w:rsidRDefault="0006694F" w:rsidP="00153CA9">
            <w:pPr>
              <w:rPr>
                <w:b/>
              </w:rPr>
            </w:pPr>
            <w:r>
              <w:rPr>
                <w:b/>
              </w:rPr>
              <w:t>Time:</w:t>
            </w:r>
          </w:p>
        </w:tc>
        <w:tc>
          <w:tcPr>
            <w:tcW w:w="8221" w:type="dxa"/>
          </w:tcPr>
          <w:p w14:paraId="53A00FAC" w14:textId="07963C67" w:rsidR="0006694F" w:rsidRDefault="007B1856" w:rsidP="00EE6550">
            <w:pPr>
              <w:pStyle w:val="Rubrik1"/>
            </w:pPr>
            <w:r>
              <w:t>1</w:t>
            </w:r>
            <w:r w:rsidR="00FA73C4">
              <w:t>1.35</w:t>
            </w:r>
            <w:r w:rsidR="00E91677">
              <w:t>h</w:t>
            </w:r>
            <w:r w:rsidR="00C471DC">
              <w:t xml:space="preserve"> </w:t>
            </w:r>
            <w:r w:rsidR="00EE6550">
              <w:t>GM</w:t>
            </w:r>
            <w:r w:rsidR="00C471DC">
              <w:t>T, 1</w:t>
            </w:r>
            <w:r w:rsidR="00D64F45">
              <w:t>2</w:t>
            </w:r>
            <w:r w:rsidR="00C471DC">
              <w:t>:</w:t>
            </w:r>
            <w:r w:rsidR="00D64F45">
              <w:t>35</w:t>
            </w:r>
            <w:r w:rsidR="00C471DC">
              <w:t xml:space="preserve"> CET</w:t>
            </w:r>
          </w:p>
        </w:tc>
      </w:tr>
      <w:tr w:rsidR="0006694F" w14:paraId="778E791F" w14:textId="77777777" w:rsidTr="00153CA9">
        <w:tc>
          <w:tcPr>
            <w:tcW w:w="1668" w:type="dxa"/>
          </w:tcPr>
          <w:p w14:paraId="3AAB514A" w14:textId="77777777" w:rsidR="0006694F" w:rsidRDefault="0006694F" w:rsidP="00153CA9">
            <w:pPr>
              <w:rPr>
                <w:b/>
              </w:rPr>
            </w:pPr>
            <w:r>
              <w:rPr>
                <w:b/>
              </w:rPr>
              <w:t>Location:</w:t>
            </w:r>
          </w:p>
        </w:tc>
        <w:tc>
          <w:tcPr>
            <w:tcW w:w="8221" w:type="dxa"/>
          </w:tcPr>
          <w:p w14:paraId="595A4824" w14:textId="44ADD7E4" w:rsidR="0006694F" w:rsidRPr="0006694F" w:rsidRDefault="00900B05" w:rsidP="001312C7">
            <w:pPr>
              <w:pStyle w:val="Rubrik1"/>
            </w:pPr>
            <w:r>
              <w:rPr>
                <w:lang w:val="nl-NL"/>
              </w:rPr>
              <w:t>Belfast, Northern Ireland</w:t>
            </w:r>
          </w:p>
        </w:tc>
      </w:tr>
    </w:tbl>
    <w:p w14:paraId="2FC9979E" w14:textId="602C9047" w:rsidR="00E129B8" w:rsidRDefault="00E129B8">
      <w:pPr>
        <w:ind w:left="360"/>
        <w:rPr>
          <w:szCs w:val="22"/>
        </w:rPr>
      </w:pPr>
    </w:p>
    <w:p w14:paraId="28A7D13B" w14:textId="7A2DCF64" w:rsidR="0076760F" w:rsidRPr="00F24470" w:rsidRDefault="00810BF3">
      <w:pPr>
        <w:ind w:left="360"/>
        <w:rPr>
          <w:b/>
          <w:sz w:val="24"/>
        </w:rPr>
      </w:pPr>
      <w:r w:rsidRPr="00F24470">
        <w:rPr>
          <w:b/>
          <w:sz w:val="24"/>
        </w:rPr>
        <w:t>President</w:t>
      </w:r>
      <w:r w:rsidR="00EF6081" w:rsidRPr="00F24470">
        <w:rPr>
          <w:b/>
          <w:sz w:val="24"/>
        </w:rPr>
        <w:t xml:space="preserve"> </w:t>
      </w:r>
      <w:r w:rsidR="00F24470" w:rsidRPr="00F24470">
        <w:rPr>
          <w:b/>
          <w:sz w:val="24"/>
        </w:rPr>
        <w:t>–</w:t>
      </w:r>
      <w:r w:rsidRPr="00F24470">
        <w:rPr>
          <w:b/>
          <w:sz w:val="24"/>
        </w:rPr>
        <w:t xml:space="preserve"> o</w:t>
      </w:r>
      <w:r w:rsidR="0076760F" w:rsidRPr="00F24470">
        <w:rPr>
          <w:b/>
          <w:sz w:val="24"/>
        </w:rPr>
        <w:t>pening</w:t>
      </w:r>
      <w:r w:rsidR="00F24470" w:rsidRPr="00F24470">
        <w:rPr>
          <w:b/>
          <w:sz w:val="24"/>
        </w:rPr>
        <w:t xml:space="preserve"> remarks</w:t>
      </w:r>
    </w:p>
    <w:p w14:paraId="2BB96F00" w14:textId="678005F0" w:rsidR="00695C51" w:rsidRDefault="00C042CA" w:rsidP="0076760F">
      <w:r>
        <w:t>The President</w:t>
      </w:r>
      <w:r w:rsidR="00EF6081">
        <w:t xml:space="preserve"> </w:t>
      </w:r>
      <w:r w:rsidR="00EF6081" w:rsidRPr="00EF6081">
        <w:t>(</w:t>
      </w:r>
      <w:r w:rsidR="00900B05">
        <w:t>Gerdien van Schaik</w:t>
      </w:r>
      <w:r w:rsidR="00EF6081" w:rsidRPr="00EF6081">
        <w:t xml:space="preserve">) </w:t>
      </w:r>
      <w:r>
        <w:t>opened</w:t>
      </w:r>
      <w:r w:rsidR="00EF6081">
        <w:t xml:space="preserve"> the meeting </w:t>
      </w:r>
      <w:r w:rsidR="007B1856">
        <w:t>and welcomed all attendees</w:t>
      </w:r>
      <w:r w:rsidR="00074694">
        <w:t xml:space="preserve"> (45 a</w:t>
      </w:r>
      <w:r w:rsidR="00EE6550">
        <w:t>t</w:t>
      </w:r>
      <w:r w:rsidR="00074694">
        <w:t>tendants).</w:t>
      </w:r>
    </w:p>
    <w:p w14:paraId="63CA5DE4" w14:textId="77777777" w:rsidR="005913E6" w:rsidRPr="00443CC0" w:rsidRDefault="005913E6" w:rsidP="005913E6">
      <w:pPr>
        <w:pStyle w:val="Rubrik1"/>
        <w:numPr>
          <w:ilvl w:val="0"/>
          <w:numId w:val="13"/>
        </w:numPr>
        <w:rPr>
          <w:rFonts w:cs="Arial"/>
          <w:szCs w:val="22"/>
        </w:rPr>
      </w:pPr>
      <w:r w:rsidRPr="00443CC0">
        <w:rPr>
          <w:rFonts w:cs="Arial"/>
          <w:szCs w:val="22"/>
        </w:rPr>
        <w:t>Apologies for absence</w:t>
      </w:r>
    </w:p>
    <w:p w14:paraId="2D1E37D8" w14:textId="5FDE3C6D" w:rsidR="00B67F81" w:rsidRPr="001C339E" w:rsidRDefault="0044063D" w:rsidP="00FB09A2">
      <w:pPr>
        <w:rPr>
          <w:szCs w:val="22"/>
        </w:rPr>
      </w:pPr>
      <w:r>
        <w:rPr>
          <w:rFonts w:cs="Arial"/>
          <w:szCs w:val="22"/>
        </w:rPr>
        <w:t>The President asked for apologies for absence, and the Secretary (</w:t>
      </w:r>
      <w:r w:rsidR="00533553">
        <w:rPr>
          <w:rFonts w:cs="Arial"/>
          <w:szCs w:val="22"/>
        </w:rPr>
        <w:t>Fernanda Dórea</w:t>
      </w:r>
      <w:r>
        <w:rPr>
          <w:rFonts w:cs="Arial"/>
          <w:szCs w:val="22"/>
        </w:rPr>
        <w:t xml:space="preserve">) reported that </w:t>
      </w:r>
      <w:r w:rsidR="001E069A">
        <w:rPr>
          <w:rFonts w:cs="Arial"/>
          <w:szCs w:val="22"/>
        </w:rPr>
        <w:t>s</w:t>
      </w:r>
      <w:r>
        <w:rPr>
          <w:rFonts w:cs="Arial"/>
          <w:szCs w:val="22"/>
        </w:rPr>
        <w:t>he had received apologies from the following members:</w:t>
      </w:r>
      <w:r w:rsidR="007E1DB5">
        <w:rPr>
          <w:rFonts w:cs="Arial"/>
          <w:szCs w:val="22"/>
        </w:rPr>
        <w:t xml:space="preserve"> </w:t>
      </w:r>
      <w:r w:rsidR="00FB09A2" w:rsidRPr="00FB09A2">
        <w:rPr>
          <w:rFonts w:cs="Arial"/>
          <w:szCs w:val="22"/>
        </w:rPr>
        <w:t>Keith Howe</w:t>
      </w:r>
      <w:r w:rsidR="00FB09A2">
        <w:rPr>
          <w:rFonts w:cs="Arial"/>
          <w:szCs w:val="22"/>
        </w:rPr>
        <w:t xml:space="preserve">, </w:t>
      </w:r>
      <w:r w:rsidR="00FB09A2" w:rsidRPr="00FB09A2">
        <w:rPr>
          <w:rFonts w:cs="Arial"/>
          <w:szCs w:val="22"/>
        </w:rPr>
        <w:t>Jane Murray</w:t>
      </w:r>
      <w:r w:rsidR="00FB09A2">
        <w:rPr>
          <w:rFonts w:cs="Arial"/>
          <w:szCs w:val="22"/>
        </w:rPr>
        <w:t xml:space="preserve">, </w:t>
      </w:r>
      <w:r w:rsidR="00FB09A2" w:rsidRPr="00FB09A2">
        <w:rPr>
          <w:rFonts w:cs="Arial"/>
          <w:szCs w:val="22"/>
        </w:rPr>
        <w:t>Rob Christley</w:t>
      </w:r>
      <w:r w:rsidR="00FB09A2">
        <w:rPr>
          <w:rFonts w:cs="Arial"/>
          <w:szCs w:val="22"/>
        </w:rPr>
        <w:t xml:space="preserve">, </w:t>
      </w:r>
      <w:r w:rsidR="00FB09A2" w:rsidRPr="00FB09A2">
        <w:rPr>
          <w:rFonts w:cs="Arial"/>
          <w:szCs w:val="22"/>
        </w:rPr>
        <w:t>Kristien Verheyen</w:t>
      </w:r>
      <w:r w:rsidR="000C3B5E">
        <w:rPr>
          <w:rFonts w:cs="Arial"/>
          <w:szCs w:val="22"/>
        </w:rPr>
        <w:t>, Liza R. Nielsen.</w:t>
      </w:r>
    </w:p>
    <w:p w14:paraId="1AD1BA1D" w14:textId="77777777" w:rsidR="00443CC0" w:rsidRPr="00443CC0" w:rsidRDefault="00443CC0" w:rsidP="00443CC0">
      <w:pPr>
        <w:pStyle w:val="p1"/>
        <w:ind w:left="720"/>
        <w:rPr>
          <w:rFonts w:ascii="Arial" w:hAnsi="Arial" w:cs="Arial"/>
          <w:sz w:val="22"/>
          <w:szCs w:val="22"/>
        </w:rPr>
      </w:pPr>
    </w:p>
    <w:p w14:paraId="3553F6BD" w14:textId="6C651107" w:rsidR="00E91677" w:rsidRDefault="00E91677" w:rsidP="00401E8C">
      <w:pPr>
        <w:pStyle w:val="Rubrik1"/>
        <w:numPr>
          <w:ilvl w:val="0"/>
          <w:numId w:val="13"/>
        </w:numPr>
      </w:pPr>
      <w:r w:rsidRPr="00B60E2E">
        <w:t>Minutes of t</w:t>
      </w:r>
      <w:r>
        <w:t xml:space="preserve">he Annual General Meeting No. </w:t>
      </w:r>
      <w:r w:rsidR="00FB09A2">
        <w:t>40</w:t>
      </w:r>
      <w:r>
        <w:t xml:space="preserve"> held on Thursday 2</w:t>
      </w:r>
      <w:r w:rsidR="00C034BB">
        <w:t>4</w:t>
      </w:r>
      <w:r w:rsidRPr="00B60E2E">
        <w:t xml:space="preserve"> March 20</w:t>
      </w:r>
      <w:r w:rsidR="007B1856">
        <w:t>2</w:t>
      </w:r>
      <w:r w:rsidR="00C034BB">
        <w:t>1</w:t>
      </w:r>
      <w:r>
        <w:t xml:space="preserve"> </w:t>
      </w:r>
      <w:r w:rsidR="007B1856">
        <w:t>online via Adobe Connect</w:t>
      </w:r>
    </w:p>
    <w:p w14:paraId="0A7432A9" w14:textId="430E0BE0" w:rsidR="006F600B" w:rsidRDefault="00CF4242" w:rsidP="000C5DBD">
      <w:pPr>
        <w:rPr>
          <w:lang w:val="en-US"/>
        </w:rPr>
      </w:pPr>
      <w:r>
        <w:rPr>
          <w:szCs w:val="22"/>
        </w:rPr>
        <w:t>Damien Barre</w:t>
      </w:r>
      <w:r w:rsidR="00B52821">
        <w:rPr>
          <w:szCs w:val="22"/>
        </w:rPr>
        <w:t>t</w:t>
      </w:r>
      <w:r>
        <w:rPr>
          <w:szCs w:val="22"/>
        </w:rPr>
        <w:t xml:space="preserve">t </w:t>
      </w:r>
      <w:r w:rsidR="00A53C06">
        <w:rPr>
          <w:szCs w:val="22"/>
        </w:rPr>
        <w:t xml:space="preserve">addressed the </w:t>
      </w:r>
      <w:r w:rsidR="00835873">
        <w:rPr>
          <w:szCs w:val="22"/>
        </w:rPr>
        <w:t>financial issues related to the cancellation of the meeting in Westport in 2020</w:t>
      </w:r>
      <w:r w:rsidR="00EB4C71">
        <w:rPr>
          <w:szCs w:val="22"/>
        </w:rPr>
        <w:t xml:space="preserve">. These issues were discussed and documented in the previous AGM minutes. </w:t>
      </w:r>
      <w:r w:rsidR="00AF3F3D">
        <w:rPr>
          <w:szCs w:val="22"/>
        </w:rPr>
        <w:t>Damien reported that the money is now fully returned to the SVEPM accounts. Damien highlighted that the cancellation due to the COVID19 pandemic happened only 12 days before the conference</w:t>
      </w:r>
      <w:r w:rsidR="00BF03DF">
        <w:rPr>
          <w:szCs w:val="22"/>
        </w:rPr>
        <w:t xml:space="preserve">, and </w:t>
      </w:r>
      <w:r w:rsidR="00EE6550">
        <w:rPr>
          <w:szCs w:val="22"/>
        </w:rPr>
        <w:t>suggested</w:t>
      </w:r>
      <w:r w:rsidR="00BF03DF">
        <w:rPr>
          <w:szCs w:val="22"/>
        </w:rPr>
        <w:t xml:space="preserve"> that g</w:t>
      </w:r>
      <w:r w:rsidR="00A42DAA">
        <w:rPr>
          <w:szCs w:val="22"/>
        </w:rPr>
        <w:t xml:space="preserve">uidance in the handbook should allow the </w:t>
      </w:r>
      <w:r w:rsidR="00EE6550">
        <w:rPr>
          <w:szCs w:val="22"/>
        </w:rPr>
        <w:t>C</w:t>
      </w:r>
      <w:r w:rsidR="00A42DAA">
        <w:rPr>
          <w:szCs w:val="22"/>
        </w:rPr>
        <w:t>ommittee to respond with flexibility to such unforeseeable issues</w:t>
      </w:r>
      <w:r w:rsidR="00EE6550">
        <w:rPr>
          <w:szCs w:val="22"/>
        </w:rPr>
        <w:t xml:space="preserve"> (especially as Committee members are themselves financially liable for any debts of the Society)</w:t>
      </w:r>
      <w:r w:rsidR="00BF03DF">
        <w:rPr>
          <w:szCs w:val="22"/>
        </w:rPr>
        <w:t xml:space="preserve">. </w:t>
      </w:r>
    </w:p>
    <w:p w14:paraId="7DB84CB8" w14:textId="2F40CF6A" w:rsidR="00AA588E" w:rsidRDefault="00AA588E" w:rsidP="00AA588E">
      <w:pPr>
        <w:rPr>
          <w:szCs w:val="22"/>
        </w:rPr>
      </w:pPr>
      <w:r w:rsidRPr="004F119C">
        <w:rPr>
          <w:rFonts w:cs="Arial"/>
          <w:szCs w:val="22"/>
          <w:lang w:val="en-US"/>
        </w:rPr>
        <w:t xml:space="preserve">No </w:t>
      </w:r>
      <w:r w:rsidR="00194524">
        <w:rPr>
          <w:rFonts w:cs="Arial"/>
          <w:szCs w:val="22"/>
          <w:lang w:val="en-US"/>
        </w:rPr>
        <w:t xml:space="preserve">other </w:t>
      </w:r>
      <w:r w:rsidRPr="004F119C">
        <w:rPr>
          <w:rFonts w:cs="Arial"/>
          <w:szCs w:val="22"/>
          <w:lang w:val="en-US"/>
        </w:rPr>
        <w:t>comments/amendments were received from the membership</w:t>
      </w:r>
      <w:r w:rsidR="00194524">
        <w:rPr>
          <w:rFonts w:cs="Arial"/>
          <w:szCs w:val="22"/>
          <w:lang w:val="en-US"/>
        </w:rPr>
        <w:t>, and t</w:t>
      </w:r>
      <w:r w:rsidRPr="004F119C">
        <w:rPr>
          <w:rFonts w:cs="Arial"/>
          <w:szCs w:val="22"/>
          <w:lang w:val="en-US"/>
        </w:rPr>
        <w:t>he minutes of 20</w:t>
      </w:r>
      <w:r>
        <w:rPr>
          <w:rFonts w:cs="Arial"/>
          <w:szCs w:val="22"/>
          <w:lang w:val="en-US"/>
        </w:rPr>
        <w:t>2</w:t>
      </w:r>
      <w:r w:rsidR="005E3322">
        <w:rPr>
          <w:rFonts w:cs="Arial"/>
          <w:szCs w:val="22"/>
          <w:lang w:val="en-US"/>
        </w:rPr>
        <w:t>1</w:t>
      </w:r>
      <w:r w:rsidRPr="004F119C">
        <w:rPr>
          <w:rFonts w:cs="Arial"/>
          <w:szCs w:val="22"/>
          <w:lang w:val="en-US"/>
        </w:rPr>
        <w:t xml:space="preserve"> AGM were a</w:t>
      </w:r>
      <w:r>
        <w:rPr>
          <w:rFonts w:cs="Arial"/>
          <w:szCs w:val="22"/>
          <w:lang w:val="en-US"/>
        </w:rPr>
        <w:t>ccepted</w:t>
      </w:r>
      <w:r w:rsidR="00194524">
        <w:rPr>
          <w:rFonts w:cs="Arial"/>
          <w:szCs w:val="22"/>
          <w:lang w:val="en-US"/>
        </w:rPr>
        <w:t xml:space="preserve">, as </w:t>
      </w:r>
      <w:r w:rsidRPr="004F119C">
        <w:rPr>
          <w:rFonts w:cs="Arial"/>
          <w:szCs w:val="22"/>
          <w:lang w:val="en-US"/>
        </w:rPr>
        <w:t xml:space="preserve">proposed by </w:t>
      </w:r>
      <w:r w:rsidR="005E3322">
        <w:rPr>
          <w:szCs w:val="22"/>
        </w:rPr>
        <w:t>Lis Alban</w:t>
      </w:r>
      <w:r>
        <w:rPr>
          <w:szCs w:val="22"/>
        </w:rPr>
        <w:t xml:space="preserve"> and seconded </w:t>
      </w:r>
      <w:r w:rsidRPr="00AB24A0">
        <w:rPr>
          <w:color w:val="000000" w:themeColor="text1"/>
          <w:szCs w:val="22"/>
        </w:rPr>
        <w:t>by</w:t>
      </w:r>
      <w:r w:rsidR="00194524" w:rsidRPr="00AB24A0">
        <w:rPr>
          <w:color w:val="000000" w:themeColor="text1"/>
          <w:szCs w:val="22"/>
        </w:rPr>
        <w:t xml:space="preserve"> </w:t>
      </w:r>
      <w:r w:rsidR="005E3322" w:rsidRPr="00AB24A0">
        <w:rPr>
          <w:color w:val="000000" w:themeColor="text1"/>
          <w:szCs w:val="22"/>
        </w:rPr>
        <w:t>Ma</w:t>
      </w:r>
      <w:r w:rsidR="00EE6550" w:rsidRPr="00AB24A0">
        <w:rPr>
          <w:color w:val="000000" w:themeColor="text1"/>
          <w:szCs w:val="22"/>
        </w:rPr>
        <w:t>a</w:t>
      </w:r>
      <w:r w:rsidR="005E3322" w:rsidRPr="00AB24A0">
        <w:rPr>
          <w:color w:val="000000" w:themeColor="text1"/>
          <w:szCs w:val="22"/>
        </w:rPr>
        <w:t>rt</w:t>
      </w:r>
      <w:r w:rsidR="00EE6550" w:rsidRPr="00AB24A0">
        <w:rPr>
          <w:color w:val="000000" w:themeColor="text1"/>
          <w:szCs w:val="22"/>
        </w:rPr>
        <w:t>e</w:t>
      </w:r>
      <w:r w:rsidR="005E3322" w:rsidRPr="00AB24A0">
        <w:rPr>
          <w:color w:val="000000" w:themeColor="text1"/>
          <w:szCs w:val="22"/>
        </w:rPr>
        <w:t xml:space="preserve">n </w:t>
      </w:r>
      <w:r w:rsidR="00EE6550" w:rsidRPr="00AB24A0">
        <w:rPr>
          <w:color w:val="000000" w:themeColor="text1"/>
          <w:szCs w:val="22"/>
        </w:rPr>
        <w:t>Weber</w:t>
      </w:r>
      <w:r w:rsidRPr="00AB24A0">
        <w:rPr>
          <w:color w:val="000000" w:themeColor="text1"/>
          <w:szCs w:val="22"/>
        </w:rPr>
        <w:t>.</w:t>
      </w:r>
    </w:p>
    <w:p w14:paraId="12AFCF81" w14:textId="77777777" w:rsidR="00AA588E" w:rsidRPr="00AA588E" w:rsidRDefault="00AA588E" w:rsidP="000C5DBD"/>
    <w:p w14:paraId="3B288AFB" w14:textId="77777777" w:rsidR="005913E6" w:rsidRDefault="005913E6" w:rsidP="00401E8C">
      <w:pPr>
        <w:pStyle w:val="Rubrik1"/>
        <w:numPr>
          <w:ilvl w:val="0"/>
          <w:numId w:val="13"/>
        </w:numPr>
        <w:rPr>
          <w:rFonts w:cs="Arial"/>
          <w:szCs w:val="22"/>
        </w:rPr>
      </w:pPr>
      <w:r w:rsidRPr="00443CC0">
        <w:rPr>
          <w:rFonts w:cs="Arial"/>
          <w:szCs w:val="22"/>
        </w:rPr>
        <w:t>Matters arising (not otherwise on the agenda)</w:t>
      </w:r>
    </w:p>
    <w:p w14:paraId="4E6FF239" w14:textId="02F3BCB9" w:rsidR="0002084A" w:rsidRDefault="0034794D" w:rsidP="00401E8C">
      <w:r>
        <w:t>No new issues were raised from the floor.</w:t>
      </w:r>
    </w:p>
    <w:p w14:paraId="0F2FB6C4" w14:textId="77777777" w:rsidR="004F29B4" w:rsidRPr="000C053C" w:rsidRDefault="004F29B4" w:rsidP="000C053C">
      <w:pPr>
        <w:rPr>
          <w:rFonts w:cs="Arial"/>
          <w:szCs w:val="22"/>
        </w:rPr>
      </w:pPr>
    </w:p>
    <w:p w14:paraId="358AA24C" w14:textId="6D9ADFDC" w:rsidR="00B40E44" w:rsidRPr="0079293D" w:rsidRDefault="005913E6" w:rsidP="00B40E44">
      <w:pPr>
        <w:pStyle w:val="Rubrik1"/>
        <w:numPr>
          <w:ilvl w:val="0"/>
          <w:numId w:val="13"/>
        </w:numPr>
        <w:rPr>
          <w:rFonts w:cs="Arial"/>
          <w:szCs w:val="22"/>
        </w:rPr>
      </w:pPr>
      <w:r w:rsidRPr="00443CC0">
        <w:rPr>
          <w:rFonts w:cs="Arial"/>
          <w:szCs w:val="22"/>
        </w:rPr>
        <w:t>President's report</w:t>
      </w:r>
    </w:p>
    <w:p w14:paraId="2CC920D7" w14:textId="4B2DA971" w:rsidR="00CC2BBE" w:rsidRDefault="00B40E44" w:rsidP="00CC2BBE">
      <w:r w:rsidRPr="00A34276">
        <w:rPr>
          <w:rFonts w:cs="Arial"/>
          <w:szCs w:val="22"/>
        </w:rPr>
        <w:t>The President</w:t>
      </w:r>
      <w:r w:rsidR="00F645D1">
        <w:rPr>
          <w:rFonts w:cs="Arial"/>
          <w:szCs w:val="22"/>
        </w:rPr>
        <w:t xml:space="preserve"> (</w:t>
      </w:r>
      <w:r w:rsidR="00293683">
        <w:rPr>
          <w:rFonts w:cs="Arial"/>
          <w:szCs w:val="22"/>
        </w:rPr>
        <w:t>Gerdien van Schaik</w:t>
      </w:r>
      <w:r w:rsidR="00F645D1">
        <w:rPr>
          <w:rFonts w:cs="Arial"/>
          <w:szCs w:val="22"/>
        </w:rPr>
        <w:t>)</w:t>
      </w:r>
      <w:r w:rsidRPr="00A34276">
        <w:rPr>
          <w:rFonts w:cs="Arial"/>
          <w:szCs w:val="22"/>
        </w:rPr>
        <w:t xml:space="preserve"> reported on the Society’s affairs during the past year, and was </w:t>
      </w:r>
      <w:r w:rsidR="00A91A97" w:rsidRPr="00A34276">
        <w:t xml:space="preserve">very </w:t>
      </w:r>
      <w:r w:rsidR="00A91A97" w:rsidRPr="00A91A97">
        <w:t xml:space="preserve">pleased to report that </w:t>
      </w:r>
      <w:r>
        <w:t xml:space="preserve">as a Society </w:t>
      </w:r>
      <w:r w:rsidR="00A91A97" w:rsidRPr="00A91A97">
        <w:t>we ha</w:t>
      </w:r>
      <w:r>
        <w:t>d</w:t>
      </w:r>
      <w:r w:rsidR="00A91A97" w:rsidRPr="00A91A97">
        <w:t xml:space="preserve"> weathered the pandemic storm as well as c</w:t>
      </w:r>
      <w:r>
        <w:t>ould</w:t>
      </w:r>
      <w:r w:rsidR="00A91A97" w:rsidRPr="00A91A97">
        <w:t xml:space="preserve"> be expected, having held two annual conference events online in 202</w:t>
      </w:r>
      <w:r>
        <w:t>0</w:t>
      </w:r>
      <w:r w:rsidR="00A91A97" w:rsidRPr="00A91A97">
        <w:t xml:space="preserve"> and 202</w:t>
      </w:r>
      <w:r w:rsidR="00A34276">
        <w:t>1</w:t>
      </w:r>
      <w:r w:rsidR="00A91A97" w:rsidRPr="00A91A97">
        <w:t>, with very good attendance at both events</w:t>
      </w:r>
      <w:r>
        <w:t>.</w:t>
      </w:r>
      <w:r w:rsidR="00A91A97" w:rsidRPr="00A91A97">
        <w:t xml:space="preserve"> </w:t>
      </w:r>
      <w:r w:rsidR="00B52821">
        <w:t>She thank</w:t>
      </w:r>
      <w:r w:rsidR="00EE6550">
        <w:t>ed</w:t>
      </w:r>
      <w:r w:rsidR="00B52821">
        <w:t xml:space="preserve"> Damien Barrett for his work dealing with the cancellation in 2020, and Timothée </w:t>
      </w:r>
      <w:r w:rsidR="006A12E2">
        <w:t>V</w:t>
      </w:r>
      <w:r w:rsidR="00B52821">
        <w:t xml:space="preserve">ergne for </w:t>
      </w:r>
      <w:r w:rsidR="006A12E2">
        <w:t>accommodating the format change in 2021 to an online meeting. She also acknowledged the extra effort from the SVEP</w:t>
      </w:r>
      <w:r w:rsidR="00365897">
        <w:t>M</w:t>
      </w:r>
      <w:r w:rsidR="006A12E2">
        <w:t xml:space="preserve"> committee, </w:t>
      </w:r>
      <w:r w:rsidR="00365897">
        <w:t xml:space="preserve">who in the last year had 3 extraordinary meetings to handle the uncertainties associated with the ongoing pandemic. </w:t>
      </w:r>
      <w:r w:rsidR="00CC2BBE">
        <w:t xml:space="preserve">We have been able to keep the Society’s </w:t>
      </w:r>
      <w:r w:rsidR="00CC2BBE" w:rsidRPr="00A91A97">
        <w:t>financial status in good health, despite the difficult decisions we had to make</w:t>
      </w:r>
      <w:r w:rsidR="00CC2BBE">
        <w:t xml:space="preserve"> in the past year</w:t>
      </w:r>
      <w:r w:rsidR="00CC2BBE" w:rsidRPr="00A91A97">
        <w:t>.</w:t>
      </w:r>
    </w:p>
    <w:p w14:paraId="5029E9FC" w14:textId="31CA311D" w:rsidR="00A91A97" w:rsidRDefault="00CE5081" w:rsidP="00B40E44">
      <w:r>
        <w:t xml:space="preserve">The President also </w:t>
      </w:r>
      <w:r w:rsidR="00A91A97" w:rsidRPr="00A91A97">
        <w:t>thank</w:t>
      </w:r>
      <w:r w:rsidR="00A34276">
        <w:t xml:space="preserve">ed </w:t>
      </w:r>
      <w:r w:rsidR="00A91A97" w:rsidRPr="00A91A97">
        <w:t xml:space="preserve">the local organising committees for their hard work </w:t>
      </w:r>
      <w:r w:rsidR="006A56E0">
        <w:t>to enable</w:t>
      </w:r>
      <w:r w:rsidR="00A91A97" w:rsidRPr="00A91A97">
        <w:t xml:space="preserve"> </w:t>
      </w:r>
      <w:r>
        <w:t>the</w:t>
      </w:r>
      <w:r w:rsidR="00A91A97" w:rsidRPr="00A91A97">
        <w:t xml:space="preserve"> </w:t>
      </w:r>
      <w:r w:rsidR="00A34276">
        <w:t xml:space="preserve">conference </w:t>
      </w:r>
      <w:r w:rsidR="00A91A97" w:rsidRPr="00A91A97">
        <w:t>events to go ahead</w:t>
      </w:r>
      <w:r>
        <w:t xml:space="preserve">, emphasizing that this </w:t>
      </w:r>
      <w:r w:rsidR="007E3DA2">
        <w:t xml:space="preserve">keeps the </w:t>
      </w:r>
      <w:r w:rsidRPr="00A91A97">
        <w:t xml:space="preserve">Society’s </w:t>
      </w:r>
      <w:r w:rsidR="007E3DA2">
        <w:t xml:space="preserve">important role in fomenting </w:t>
      </w:r>
      <w:r w:rsidRPr="00A91A97">
        <w:t>networking</w:t>
      </w:r>
      <w:r w:rsidR="007E3DA2">
        <w:t>.</w:t>
      </w:r>
      <w:r w:rsidR="003831EE">
        <w:t xml:space="preserve"> </w:t>
      </w:r>
      <w:r w:rsidR="00AA5083">
        <w:t>She invited a round of applause to Fraser Menzies and his team.</w:t>
      </w:r>
      <w:r w:rsidR="007E3DA2">
        <w:t xml:space="preserve"> </w:t>
      </w:r>
    </w:p>
    <w:p w14:paraId="2D722F7F" w14:textId="34CAEFF1" w:rsidR="00A344E9" w:rsidRDefault="00530CBC" w:rsidP="00A344E9">
      <w:r>
        <w:lastRenderedPageBreak/>
        <w:t xml:space="preserve">The President stated that the </w:t>
      </w:r>
      <w:r w:rsidR="00EE6550">
        <w:t>C</w:t>
      </w:r>
      <w:r w:rsidR="0076454C">
        <w:t xml:space="preserve">ommittee </w:t>
      </w:r>
      <w:r w:rsidR="007B4C26">
        <w:t xml:space="preserve">took a risk planning for </w:t>
      </w:r>
      <w:r>
        <w:t>the 2022 meeting as a physical event</w:t>
      </w:r>
      <w:r w:rsidR="007B4C26">
        <w:t>, and it paid off.</w:t>
      </w:r>
      <w:r>
        <w:t xml:space="preserve"> The meeting counted with g</w:t>
      </w:r>
      <w:r w:rsidR="003A27EA">
        <w:t>ood participation</w:t>
      </w:r>
      <w:r w:rsidR="009C271C">
        <w:t xml:space="preserve"> (215, with 185 in person)</w:t>
      </w:r>
      <w:r>
        <w:t xml:space="preserve">. There were </w:t>
      </w:r>
      <w:r w:rsidR="003A27EA">
        <w:t>fewer abstract</w:t>
      </w:r>
      <w:r>
        <w:t xml:space="preserve"> submissions</w:t>
      </w:r>
      <w:r w:rsidR="000F2CD0">
        <w:t xml:space="preserve"> (46)</w:t>
      </w:r>
      <w:r>
        <w:t>, but the</w:t>
      </w:r>
      <w:r w:rsidR="009C271C">
        <w:t xml:space="preserve"> same scientific quality to the program</w:t>
      </w:r>
      <w:r w:rsidR="0076454C">
        <w:t>me</w:t>
      </w:r>
      <w:r w:rsidR="009C271C">
        <w:t>.</w:t>
      </w:r>
      <w:r w:rsidR="00DA7BC8">
        <w:t xml:space="preserve"> </w:t>
      </w:r>
      <w:r w:rsidR="000F2CD0">
        <w:t xml:space="preserve">The number of posters was also low this year (59), </w:t>
      </w:r>
      <w:r w:rsidR="009C271C">
        <w:t>but again good quality</w:t>
      </w:r>
      <w:r w:rsidR="005A4DFD">
        <w:t xml:space="preserve">. Poster prizes will be awarded as usual. </w:t>
      </w:r>
    </w:p>
    <w:p w14:paraId="1094F3EE" w14:textId="429B54C8" w:rsidR="00A344E9" w:rsidRDefault="00A344E9" w:rsidP="00A344E9">
      <w:r>
        <w:t xml:space="preserve">The President </w:t>
      </w:r>
      <w:r w:rsidR="003D312D">
        <w:t>reported that b</w:t>
      </w:r>
      <w:r>
        <w:t xml:space="preserve">ursaries covering registration fees for the conference </w:t>
      </w:r>
      <w:r w:rsidR="003D312D">
        <w:t xml:space="preserve">were awarded </w:t>
      </w:r>
      <w:r>
        <w:t>this year</w:t>
      </w:r>
      <w:r w:rsidR="003D312D">
        <w:t xml:space="preserve">. There had been </w:t>
      </w:r>
      <w:r>
        <w:t xml:space="preserve">11 applications, </w:t>
      </w:r>
      <w:r w:rsidR="003D312D">
        <w:t>and three bursaries were</w:t>
      </w:r>
      <w:r>
        <w:t xml:space="preserve"> awarded to </w:t>
      </w:r>
      <w:r w:rsidR="00394D75" w:rsidRPr="00394D75">
        <w:t>Angela Fanelli (Italy); Fernando Javier Duarte Godoy (from Chile, working in Spain); Pureza Duarte Ferreira (Portugal)</w:t>
      </w:r>
      <w:r w:rsidR="003831EE">
        <w:t>. All awardees</w:t>
      </w:r>
      <w:r w:rsidR="00394D75" w:rsidRPr="00394D75">
        <w:t xml:space="preserve"> are presenting posters</w:t>
      </w:r>
      <w:r w:rsidR="003831EE">
        <w:t>.</w:t>
      </w:r>
    </w:p>
    <w:p w14:paraId="6D017E27" w14:textId="5C253739" w:rsidR="007F09E3" w:rsidRDefault="00CC2BBE" w:rsidP="00A344E9">
      <w:r>
        <w:t xml:space="preserve">The President thanked the </w:t>
      </w:r>
      <w:r w:rsidR="00C53CE4">
        <w:t>sponsors, who stayed with us even when we went online</w:t>
      </w:r>
      <w:r w:rsidR="007F09E3">
        <w:t>.</w:t>
      </w:r>
      <w:r>
        <w:t xml:space="preserve"> </w:t>
      </w:r>
      <w:r w:rsidR="007F09E3">
        <w:t>This year</w:t>
      </w:r>
      <w:r>
        <w:t xml:space="preserve">, we thank the </w:t>
      </w:r>
      <w:r w:rsidR="00EE6550">
        <w:t xml:space="preserve">prize </w:t>
      </w:r>
      <w:r>
        <w:t xml:space="preserve">sponsors </w:t>
      </w:r>
      <w:r w:rsidR="007F09E3">
        <w:t>AVIA-GIS, DAERA, AFBI, SRUC.</w:t>
      </w:r>
    </w:p>
    <w:p w14:paraId="12F9BB6F" w14:textId="403D43A2" w:rsidR="008221A6" w:rsidRDefault="009F2B54" w:rsidP="009F2B54">
      <w:r>
        <w:t xml:space="preserve">The President urged members to keep their </w:t>
      </w:r>
      <w:r w:rsidR="008221A6">
        <w:t>information updated in the website</w:t>
      </w:r>
      <w:r>
        <w:t>.</w:t>
      </w:r>
    </w:p>
    <w:p w14:paraId="1364327B" w14:textId="68E02C29" w:rsidR="0034794D" w:rsidRDefault="009F2B54" w:rsidP="0034794D">
      <w:pPr>
        <w:rPr>
          <w:rFonts w:cs="Arial"/>
          <w:szCs w:val="22"/>
        </w:rPr>
      </w:pPr>
      <w:r>
        <w:t xml:space="preserve">The President also informed that the </w:t>
      </w:r>
      <w:r w:rsidR="00FB1DBC">
        <w:t>C</w:t>
      </w:r>
      <w:r>
        <w:t xml:space="preserve">ommittee voted </w:t>
      </w:r>
      <w:r w:rsidR="0034794D">
        <w:rPr>
          <w:rFonts w:cs="Arial"/>
          <w:szCs w:val="22"/>
        </w:rPr>
        <w:t xml:space="preserve">to make </w:t>
      </w:r>
      <w:r>
        <w:rPr>
          <w:rFonts w:cs="Arial"/>
          <w:szCs w:val="22"/>
        </w:rPr>
        <w:t>the proceedings</w:t>
      </w:r>
      <w:r w:rsidR="0034794D">
        <w:rPr>
          <w:rFonts w:cs="Arial"/>
          <w:szCs w:val="22"/>
        </w:rPr>
        <w:t xml:space="preserve"> open after 3 years. Marnie</w:t>
      </w:r>
      <w:r>
        <w:rPr>
          <w:rFonts w:cs="Arial"/>
          <w:szCs w:val="22"/>
        </w:rPr>
        <w:t xml:space="preserve"> Brennan </w:t>
      </w:r>
      <w:r w:rsidR="0034794D">
        <w:rPr>
          <w:rFonts w:cs="Arial"/>
          <w:szCs w:val="22"/>
        </w:rPr>
        <w:t xml:space="preserve">inquired whether the committee gave consideration to the fact that we give a copy to the British library – from which they can request a copy. </w:t>
      </w:r>
      <w:r w:rsidR="00A543FD">
        <w:rPr>
          <w:rFonts w:cs="Arial"/>
          <w:szCs w:val="22"/>
        </w:rPr>
        <w:t>The President</w:t>
      </w:r>
      <w:r w:rsidR="0034794D">
        <w:rPr>
          <w:rFonts w:cs="Arial"/>
          <w:szCs w:val="22"/>
        </w:rPr>
        <w:t xml:space="preserve"> reported that the committee thought most people search directly into our website, and this could increase traffic to our website also. Lis Alban supported, stating that </w:t>
      </w:r>
      <w:r w:rsidR="0076454C">
        <w:rPr>
          <w:rFonts w:cs="Arial"/>
          <w:szCs w:val="22"/>
        </w:rPr>
        <w:t>generating the proceedings involve</w:t>
      </w:r>
      <w:r w:rsidR="0034794D">
        <w:rPr>
          <w:rFonts w:cs="Arial"/>
          <w:szCs w:val="22"/>
        </w:rPr>
        <w:t xml:space="preserve"> a lot of work f</w:t>
      </w:r>
      <w:r w:rsidR="0076454C">
        <w:rPr>
          <w:rFonts w:cs="Arial"/>
          <w:szCs w:val="22"/>
        </w:rPr>
        <w:t>r</w:t>
      </w:r>
      <w:r w:rsidR="0034794D">
        <w:rPr>
          <w:rFonts w:cs="Arial"/>
          <w:szCs w:val="22"/>
        </w:rPr>
        <w:t xml:space="preserve">om the authors and the committee, and we should try to increase their </w:t>
      </w:r>
      <w:r w:rsidR="000227DF">
        <w:rPr>
          <w:rFonts w:cs="Arial"/>
          <w:szCs w:val="22"/>
        </w:rPr>
        <w:t>impact</w:t>
      </w:r>
      <w:r w:rsidR="0034794D">
        <w:rPr>
          <w:rFonts w:cs="Arial"/>
          <w:szCs w:val="22"/>
        </w:rPr>
        <w:t xml:space="preserve">. It was questioned why 3 years and not 2. </w:t>
      </w:r>
      <w:r w:rsidR="00A543FD">
        <w:rPr>
          <w:rFonts w:cs="Arial"/>
          <w:szCs w:val="22"/>
        </w:rPr>
        <w:t>The President</w:t>
      </w:r>
      <w:r w:rsidR="0034794D">
        <w:rPr>
          <w:rFonts w:cs="Arial"/>
          <w:szCs w:val="22"/>
        </w:rPr>
        <w:t xml:space="preserve"> explained that we still wanted the members to </w:t>
      </w:r>
      <w:r w:rsidR="00F10456">
        <w:rPr>
          <w:rFonts w:cs="Arial"/>
          <w:szCs w:val="22"/>
        </w:rPr>
        <w:t>f</w:t>
      </w:r>
      <w:r w:rsidR="0034794D">
        <w:rPr>
          <w:rFonts w:cs="Arial"/>
          <w:szCs w:val="22"/>
        </w:rPr>
        <w:t xml:space="preserve">eel like they are getting an advantage of being a member. </w:t>
      </w:r>
      <w:r w:rsidR="00F10456">
        <w:rPr>
          <w:rFonts w:cs="Arial"/>
          <w:szCs w:val="22"/>
        </w:rPr>
        <w:t xml:space="preserve">There were no other strong </w:t>
      </w:r>
      <w:r w:rsidR="0034794D">
        <w:rPr>
          <w:rFonts w:cs="Arial"/>
          <w:szCs w:val="22"/>
        </w:rPr>
        <w:t xml:space="preserve">opinions about </w:t>
      </w:r>
      <w:r w:rsidR="00F10456">
        <w:rPr>
          <w:rFonts w:cs="Arial"/>
          <w:szCs w:val="22"/>
        </w:rPr>
        <w:t>the subject</w:t>
      </w:r>
      <w:r w:rsidR="0034794D">
        <w:rPr>
          <w:rFonts w:cs="Arial"/>
          <w:szCs w:val="22"/>
        </w:rPr>
        <w:t xml:space="preserve">, and </w:t>
      </w:r>
      <w:r w:rsidR="00F10456">
        <w:rPr>
          <w:rFonts w:cs="Arial"/>
          <w:szCs w:val="22"/>
        </w:rPr>
        <w:t xml:space="preserve">the President </w:t>
      </w:r>
      <w:r w:rsidR="0034794D">
        <w:rPr>
          <w:rFonts w:cs="Arial"/>
          <w:szCs w:val="22"/>
        </w:rPr>
        <w:t xml:space="preserve">suggested that </w:t>
      </w:r>
      <w:r w:rsidR="00204530">
        <w:rPr>
          <w:rFonts w:cs="Arial"/>
          <w:szCs w:val="22"/>
        </w:rPr>
        <w:t xml:space="preserve">the </w:t>
      </w:r>
      <w:r w:rsidR="00FB1DBC">
        <w:rPr>
          <w:rFonts w:cs="Arial"/>
          <w:szCs w:val="22"/>
        </w:rPr>
        <w:t>C</w:t>
      </w:r>
      <w:r w:rsidR="00204530">
        <w:rPr>
          <w:rFonts w:cs="Arial"/>
          <w:szCs w:val="22"/>
        </w:rPr>
        <w:t xml:space="preserve">ommittee will </w:t>
      </w:r>
      <w:r w:rsidR="0034794D">
        <w:rPr>
          <w:rFonts w:cs="Arial"/>
          <w:szCs w:val="22"/>
        </w:rPr>
        <w:t xml:space="preserve">make a decision on the post conference meeting. </w:t>
      </w:r>
      <w:r w:rsidR="009A3342">
        <w:rPr>
          <w:rFonts w:cs="Arial"/>
          <w:szCs w:val="22"/>
        </w:rPr>
        <w:t xml:space="preserve">The decision will be implemented after a new website is constructed and we can also inform authors ahead of their contribution, likely form next year on. </w:t>
      </w:r>
    </w:p>
    <w:p w14:paraId="0A3A0D81" w14:textId="7B0B0778" w:rsidR="008221A6" w:rsidRDefault="007152AD" w:rsidP="00A344E9">
      <w:r>
        <w:t xml:space="preserve">The President reported on the </w:t>
      </w:r>
      <w:r w:rsidR="00FB1DBC">
        <w:t>C</w:t>
      </w:r>
      <w:r>
        <w:t xml:space="preserve">ommittee work to choose a new company to build and host our website, as the contract with the current company will expire in June 2023. </w:t>
      </w:r>
      <w:r w:rsidR="001E3918">
        <w:t xml:space="preserve">Three quotes were received: </w:t>
      </w:r>
    </w:p>
    <w:tbl>
      <w:tblPr>
        <w:tblStyle w:val="Tabellrutnt"/>
        <w:tblW w:w="8359" w:type="dxa"/>
        <w:tblLook w:val="04A0" w:firstRow="1" w:lastRow="0" w:firstColumn="1" w:lastColumn="0" w:noHBand="0" w:noVBand="1"/>
      </w:tblPr>
      <w:tblGrid>
        <w:gridCol w:w="3677"/>
        <w:gridCol w:w="1699"/>
        <w:gridCol w:w="1439"/>
        <w:gridCol w:w="1544"/>
      </w:tblGrid>
      <w:tr w:rsidR="008E7C01" w:rsidRPr="008E7C01" w14:paraId="420EA51C" w14:textId="77777777" w:rsidTr="008E7C01">
        <w:trPr>
          <w:trHeight w:val="471"/>
        </w:trPr>
        <w:tc>
          <w:tcPr>
            <w:tcW w:w="3677" w:type="dxa"/>
            <w:hideMark/>
          </w:tcPr>
          <w:p w14:paraId="46AE369E" w14:textId="77777777" w:rsidR="008E7C01" w:rsidRPr="008E7C01" w:rsidRDefault="008E7C01" w:rsidP="008E7C01">
            <w:pPr>
              <w:rPr>
                <w:rFonts w:cs="Arial"/>
                <w:sz w:val="20"/>
                <w:szCs w:val="20"/>
                <w:lang w:val="sv-SE"/>
              </w:rPr>
            </w:pPr>
            <w:r w:rsidRPr="008E7C01">
              <w:rPr>
                <w:rFonts w:cs="Arial"/>
                <w:b/>
                <w:bCs/>
                <w:sz w:val="20"/>
                <w:szCs w:val="20"/>
              </w:rPr>
              <w:t>Company</w:t>
            </w:r>
          </w:p>
        </w:tc>
        <w:tc>
          <w:tcPr>
            <w:tcW w:w="1699" w:type="dxa"/>
            <w:hideMark/>
          </w:tcPr>
          <w:p w14:paraId="24722DDB" w14:textId="77777777" w:rsidR="008E7C01" w:rsidRPr="008E7C01" w:rsidRDefault="008E7C01" w:rsidP="008E7C01">
            <w:pPr>
              <w:rPr>
                <w:rFonts w:cs="Arial"/>
                <w:sz w:val="20"/>
                <w:szCs w:val="20"/>
              </w:rPr>
            </w:pPr>
            <w:r w:rsidRPr="008E7C01">
              <w:rPr>
                <w:rFonts w:cs="Arial"/>
                <w:b/>
                <w:bCs/>
                <w:sz w:val="20"/>
                <w:szCs w:val="20"/>
              </w:rPr>
              <w:t>Cost to set up (one-time cost)</w:t>
            </w:r>
          </w:p>
        </w:tc>
        <w:tc>
          <w:tcPr>
            <w:tcW w:w="1439" w:type="dxa"/>
            <w:hideMark/>
          </w:tcPr>
          <w:p w14:paraId="4B55F7F6" w14:textId="77777777" w:rsidR="008E7C01" w:rsidRPr="008E7C01" w:rsidRDefault="008E7C01" w:rsidP="008E7C01">
            <w:pPr>
              <w:rPr>
                <w:rFonts w:cs="Arial"/>
                <w:sz w:val="20"/>
                <w:szCs w:val="20"/>
                <w:lang w:val="sv-SE"/>
              </w:rPr>
            </w:pPr>
            <w:r w:rsidRPr="008E7C01">
              <w:rPr>
                <w:rFonts w:cs="Arial"/>
                <w:b/>
                <w:bCs/>
                <w:sz w:val="20"/>
                <w:szCs w:val="20"/>
              </w:rPr>
              <w:t>Yearly maintenance</w:t>
            </w:r>
          </w:p>
        </w:tc>
        <w:tc>
          <w:tcPr>
            <w:tcW w:w="1544" w:type="dxa"/>
            <w:hideMark/>
          </w:tcPr>
          <w:p w14:paraId="3C166432" w14:textId="77777777" w:rsidR="008E7C01" w:rsidRPr="008E7C01" w:rsidRDefault="008E7C01" w:rsidP="008E7C01">
            <w:pPr>
              <w:rPr>
                <w:rFonts w:cs="Arial"/>
                <w:sz w:val="20"/>
                <w:szCs w:val="20"/>
                <w:lang w:val="sv-SE"/>
              </w:rPr>
            </w:pPr>
            <w:r w:rsidRPr="008E7C01">
              <w:rPr>
                <w:rFonts w:cs="Arial"/>
                <w:b/>
                <w:bCs/>
                <w:sz w:val="20"/>
                <w:szCs w:val="20"/>
                <w:lang w:val="sv-SE"/>
              </w:rPr>
              <w:t>Cost after 5 years</w:t>
            </w:r>
          </w:p>
        </w:tc>
      </w:tr>
      <w:tr w:rsidR="008E7C01" w:rsidRPr="008E7C01" w14:paraId="702FE289" w14:textId="77777777" w:rsidTr="008E7C01">
        <w:trPr>
          <w:trHeight w:val="593"/>
        </w:trPr>
        <w:tc>
          <w:tcPr>
            <w:tcW w:w="3677" w:type="dxa"/>
            <w:hideMark/>
          </w:tcPr>
          <w:p w14:paraId="46E0FFEF" w14:textId="77777777" w:rsidR="008E7C01" w:rsidRPr="008E7C01" w:rsidRDefault="008E7C01" w:rsidP="008E7C01">
            <w:pPr>
              <w:rPr>
                <w:rFonts w:cs="Arial"/>
                <w:sz w:val="20"/>
                <w:szCs w:val="20"/>
              </w:rPr>
            </w:pPr>
            <w:r w:rsidRPr="008E7C01">
              <w:rPr>
                <w:rFonts w:cs="Arial"/>
                <w:b/>
                <w:bCs/>
                <w:sz w:val="20"/>
                <w:szCs w:val="20"/>
              </w:rPr>
              <w:t>iFabrik (current provider, offer to move the website to WordPress)</w:t>
            </w:r>
          </w:p>
        </w:tc>
        <w:tc>
          <w:tcPr>
            <w:tcW w:w="1699" w:type="dxa"/>
            <w:hideMark/>
          </w:tcPr>
          <w:p w14:paraId="40C748B8" w14:textId="77777777" w:rsidR="008E7C01" w:rsidRPr="008E7C01" w:rsidRDefault="008E7C01" w:rsidP="008E7C01">
            <w:pPr>
              <w:rPr>
                <w:rFonts w:cs="Arial"/>
                <w:sz w:val="20"/>
                <w:szCs w:val="20"/>
                <w:lang w:val="sv-SE"/>
              </w:rPr>
            </w:pPr>
            <w:r w:rsidRPr="008E7C01">
              <w:rPr>
                <w:rFonts w:cs="Arial"/>
                <w:sz w:val="20"/>
                <w:szCs w:val="20"/>
              </w:rPr>
              <w:t>9 818</w:t>
            </w:r>
          </w:p>
        </w:tc>
        <w:tc>
          <w:tcPr>
            <w:tcW w:w="1439" w:type="dxa"/>
            <w:hideMark/>
          </w:tcPr>
          <w:p w14:paraId="383D8CF7" w14:textId="77777777" w:rsidR="008E7C01" w:rsidRPr="008E7C01" w:rsidRDefault="008E7C01" w:rsidP="008E7C01">
            <w:pPr>
              <w:rPr>
                <w:rFonts w:cs="Arial"/>
                <w:sz w:val="20"/>
                <w:szCs w:val="20"/>
                <w:lang w:val="sv-SE"/>
              </w:rPr>
            </w:pPr>
            <w:r w:rsidRPr="008E7C01">
              <w:rPr>
                <w:rFonts w:cs="Arial"/>
                <w:sz w:val="20"/>
                <w:szCs w:val="20"/>
              </w:rPr>
              <w:t>2 380</w:t>
            </w:r>
          </w:p>
        </w:tc>
        <w:tc>
          <w:tcPr>
            <w:tcW w:w="1544" w:type="dxa"/>
            <w:hideMark/>
          </w:tcPr>
          <w:p w14:paraId="2C55BC91" w14:textId="77777777" w:rsidR="008E7C01" w:rsidRPr="008E7C01" w:rsidRDefault="008E7C01" w:rsidP="008E7C01">
            <w:pPr>
              <w:rPr>
                <w:rFonts w:cs="Arial"/>
                <w:sz w:val="20"/>
                <w:szCs w:val="20"/>
                <w:lang w:val="sv-SE"/>
              </w:rPr>
            </w:pPr>
            <w:r w:rsidRPr="008E7C01">
              <w:rPr>
                <w:rFonts w:cs="Arial"/>
                <w:sz w:val="20"/>
                <w:szCs w:val="20"/>
                <w:lang w:val="sv-SE"/>
              </w:rPr>
              <w:t>21 718</w:t>
            </w:r>
          </w:p>
        </w:tc>
      </w:tr>
      <w:tr w:rsidR="008E7C01" w:rsidRPr="008E7C01" w14:paraId="14A667A6" w14:textId="77777777" w:rsidTr="008E7C01">
        <w:trPr>
          <w:trHeight w:val="275"/>
        </w:trPr>
        <w:tc>
          <w:tcPr>
            <w:tcW w:w="3677" w:type="dxa"/>
            <w:hideMark/>
          </w:tcPr>
          <w:p w14:paraId="78129621" w14:textId="77777777" w:rsidR="008E7C01" w:rsidRPr="008E7C01" w:rsidRDefault="008E7C01" w:rsidP="008E7C01">
            <w:pPr>
              <w:rPr>
                <w:rFonts w:cs="Arial"/>
                <w:sz w:val="20"/>
                <w:szCs w:val="20"/>
                <w:lang w:val="sv-SE"/>
              </w:rPr>
            </w:pPr>
            <w:r w:rsidRPr="008E7C01">
              <w:rPr>
                <w:rFonts w:cs="Arial"/>
                <w:b/>
                <w:bCs/>
                <w:sz w:val="20"/>
                <w:szCs w:val="20"/>
              </w:rPr>
              <w:t>French company</w:t>
            </w:r>
          </w:p>
        </w:tc>
        <w:tc>
          <w:tcPr>
            <w:tcW w:w="1699" w:type="dxa"/>
            <w:hideMark/>
          </w:tcPr>
          <w:p w14:paraId="7C1673A2" w14:textId="77777777" w:rsidR="008E7C01" w:rsidRPr="008E7C01" w:rsidRDefault="008E7C01" w:rsidP="008E7C01">
            <w:pPr>
              <w:rPr>
                <w:rFonts w:cs="Arial"/>
                <w:sz w:val="20"/>
                <w:szCs w:val="20"/>
                <w:lang w:val="sv-SE"/>
              </w:rPr>
            </w:pPr>
            <w:r w:rsidRPr="008E7C01">
              <w:rPr>
                <w:rFonts w:cs="Arial"/>
                <w:sz w:val="20"/>
                <w:szCs w:val="20"/>
              </w:rPr>
              <w:t>15 800</w:t>
            </w:r>
          </w:p>
        </w:tc>
        <w:tc>
          <w:tcPr>
            <w:tcW w:w="1439" w:type="dxa"/>
            <w:hideMark/>
          </w:tcPr>
          <w:p w14:paraId="045F139A" w14:textId="77777777" w:rsidR="008E7C01" w:rsidRPr="008E7C01" w:rsidRDefault="008E7C01" w:rsidP="008E7C01">
            <w:pPr>
              <w:rPr>
                <w:rFonts w:cs="Arial"/>
                <w:sz w:val="20"/>
                <w:szCs w:val="20"/>
                <w:lang w:val="sv-SE"/>
              </w:rPr>
            </w:pPr>
            <w:r w:rsidRPr="008E7C01">
              <w:rPr>
                <w:rFonts w:cs="Arial"/>
                <w:sz w:val="20"/>
                <w:szCs w:val="20"/>
              </w:rPr>
              <w:t>980</w:t>
            </w:r>
          </w:p>
        </w:tc>
        <w:tc>
          <w:tcPr>
            <w:tcW w:w="1544" w:type="dxa"/>
            <w:hideMark/>
          </w:tcPr>
          <w:p w14:paraId="4E7FB743" w14:textId="77777777" w:rsidR="008E7C01" w:rsidRPr="008E7C01" w:rsidRDefault="008E7C01" w:rsidP="008E7C01">
            <w:pPr>
              <w:rPr>
                <w:rFonts w:cs="Arial"/>
                <w:sz w:val="20"/>
                <w:szCs w:val="20"/>
                <w:lang w:val="sv-SE"/>
              </w:rPr>
            </w:pPr>
            <w:r w:rsidRPr="008E7C01">
              <w:rPr>
                <w:rFonts w:cs="Arial"/>
                <w:sz w:val="20"/>
                <w:szCs w:val="20"/>
                <w:lang w:val="sv-SE"/>
              </w:rPr>
              <w:t>20 700</w:t>
            </w:r>
          </w:p>
        </w:tc>
      </w:tr>
      <w:tr w:rsidR="008E7C01" w:rsidRPr="008E7C01" w14:paraId="7DB242E3" w14:textId="77777777" w:rsidTr="008E7C01">
        <w:trPr>
          <w:trHeight w:val="195"/>
        </w:trPr>
        <w:tc>
          <w:tcPr>
            <w:tcW w:w="3677" w:type="dxa"/>
            <w:hideMark/>
          </w:tcPr>
          <w:p w14:paraId="4EE30AC5" w14:textId="454814C4" w:rsidR="008E7C01" w:rsidRPr="008E7C01" w:rsidRDefault="008E7C01" w:rsidP="008E7C01">
            <w:pPr>
              <w:rPr>
                <w:rFonts w:cs="Arial"/>
                <w:sz w:val="20"/>
                <w:szCs w:val="20"/>
                <w:lang w:val="sv-SE"/>
              </w:rPr>
            </w:pPr>
            <w:r w:rsidRPr="008E7C01">
              <w:rPr>
                <w:rFonts w:cs="Arial"/>
                <w:b/>
                <w:bCs/>
                <w:sz w:val="20"/>
                <w:szCs w:val="20"/>
              </w:rPr>
              <w:t>Portuguese company</w:t>
            </w:r>
          </w:p>
        </w:tc>
        <w:tc>
          <w:tcPr>
            <w:tcW w:w="1699" w:type="dxa"/>
            <w:hideMark/>
          </w:tcPr>
          <w:p w14:paraId="7720FBA2" w14:textId="77777777" w:rsidR="008E7C01" w:rsidRPr="008E7C01" w:rsidRDefault="008E7C01" w:rsidP="008E7C01">
            <w:pPr>
              <w:rPr>
                <w:rFonts w:cs="Arial"/>
                <w:sz w:val="20"/>
                <w:szCs w:val="20"/>
                <w:lang w:val="sv-SE"/>
              </w:rPr>
            </w:pPr>
            <w:r w:rsidRPr="008E7C01">
              <w:rPr>
                <w:rFonts w:cs="Arial"/>
                <w:sz w:val="20"/>
                <w:szCs w:val="20"/>
              </w:rPr>
              <w:t>9 653</w:t>
            </w:r>
          </w:p>
        </w:tc>
        <w:tc>
          <w:tcPr>
            <w:tcW w:w="1439" w:type="dxa"/>
            <w:hideMark/>
          </w:tcPr>
          <w:p w14:paraId="47626E69" w14:textId="77777777" w:rsidR="008E7C01" w:rsidRPr="008E7C01" w:rsidRDefault="008E7C01" w:rsidP="008E7C01">
            <w:pPr>
              <w:rPr>
                <w:rFonts w:cs="Arial"/>
                <w:sz w:val="20"/>
                <w:szCs w:val="20"/>
                <w:lang w:val="sv-SE"/>
              </w:rPr>
            </w:pPr>
            <w:r w:rsidRPr="008E7C01">
              <w:rPr>
                <w:rFonts w:cs="Arial"/>
                <w:sz w:val="20"/>
                <w:szCs w:val="20"/>
              </w:rPr>
              <w:t>520</w:t>
            </w:r>
          </w:p>
        </w:tc>
        <w:tc>
          <w:tcPr>
            <w:tcW w:w="1544" w:type="dxa"/>
            <w:hideMark/>
          </w:tcPr>
          <w:p w14:paraId="26329607" w14:textId="77777777" w:rsidR="008E7C01" w:rsidRPr="008E7C01" w:rsidRDefault="008E7C01" w:rsidP="008E7C01">
            <w:pPr>
              <w:rPr>
                <w:rFonts w:cs="Arial"/>
                <w:sz w:val="20"/>
                <w:szCs w:val="20"/>
                <w:lang w:val="sv-SE"/>
              </w:rPr>
            </w:pPr>
            <w:r w:rsidRPr="008E7C01">
              <w:rPr>
                <w:rFonts w:cs="Arial"/>
                <w:sz w:val="20"/>
                <w:szCs w:val="20"/>
                <w:lang w:val="sv-SE"/>
              </w:rPr>
              <w:t>12 253</w:t>
            </w:r>
          </w:p>
        </w:tc>
      </w:tr>
    </w:tbl>
    <w:p w14:paraId="23290420" w14:textId="77777777" w:rsidR="001E3918" w:rsidRDefault="001E3918" w:rsidP="00A344E9"/>
    <w:p w14:paraId="4C57029B" w14:textId="3108DACF" w:rsidR="001F6DAF" w:rsidRDefault="008E7C01" w:rsidP="00A344E9">
      <w:r>
        <w:t>All</w:t>
      </w:r>
      <w:r w:rsidR="001E3918">
        <w:t xml:space="preserve"> quotes are for reimplementation of the website in </w:t>
      </w:r>
      <w:r w:rsidRPr="00DD33A5">
        <w:rPr>
          <w:i/>
        </w:rPr>
        <w:t>wordpress</w:t>
      </w:r>
      <w:r>
        <w:t>,</w:t>
      </w:r>
      <w:r w:rsidR="001E3918">
        <w:t xml:space="preserve"> which is</w:t>
      </w:r>
      <w:r>
        <w:t xml:space="preserve"> important for </w:t>
      </w:r>
      <w:r w:rsidR="001E3918">
        <w:t xml:space="preserve">the </w:t>
      </w:r>
      <w:r w:rsidR="001F6DAF">
        <w:t xml:space="preserve">committee to have direct access and </w:t>
      </w:r>
      <w:r w:rsidR="001E3918">
        <w:t>management capabilities.</w:t>
      </w:r>
      <w:r w:rsidR="003C069E">
        <w:t xml:space="preserve"> </w:t>
      </w:r>
    </w:p>
    <w:p w14:paraId="039FF7EB" w14:textId="07D2B13D" w:rsidR="008221A6" w:rsidRDefault="003C069E" w:rsidP="00A344E9">
      <w:r>
        <w:t xml:space="preserve">The President explained that the </w:t>
      </w:r>
      <w:r w:rsidR="00FB1DBC">
        <w:t>C</w:t>
      </w:r>
      <w:r>
        <w:t xml:space="preserve">ommittee has already voted against keeping the current company, </w:t>
      </w:r>
      <w:r w:rsidR="00702C72">
        <w:t xml:space="preserve">who have substantially increased the proposed costs of maintenance. The </w:t>
      </w:r>
      <w:r w:rsidR="00FB1DBC">
        <w:t>C</w:t>
      </w:r>
      <w:r w:rsidR="00702C72">
        <w:t>ommittee suggest</w:t>
      </w:r>
      <w:r w:rsidR="00FB1DBC">
        <w:t>ed</w:t>
      </w:r>
      <w:r w:rsidR="00702C72">
        <w:t xml:space="preserve"> that we move forward with the Portuguese company, who made the most economic offer. </w:t>
      </w:r>
      <w:r w:rsidR="003A42AE">
        <w:t xml:space="preserve">Asked by the membership, it was clarified that the company came with good references and the </w:t>
      </w:r>
      <w:r w:rsidR="00FB1DBC">
        <w:t>C</w:t>
      </w:r>
      <w:r w:rsidR="003A42AE">
        <w:t xml:space="preserve">ommittee had a chance to review their portfolio. </w:t>
      </w:r>
    </w:p>
    <w:p w14:paraId="64DE4A71" w14:textId="05229AFB" w:rsidR="00AE1E76" w:rsidRDefault="00821829" w:rsidP="00A344E9">
      <w:r>
        <w:t xml:space="preserve">The President closed her report by thanking the delegates, </w:t>
      </w:r>
      <w:r w:rsidR="00AE1E76">
        <w:t>the members, the presenters (oral and poster), the committee and the LOC.</w:t>
      </w:r>
    </w:p>
    <w:p w14:paraId="05E5AAE5" w14:textId="64EEA147" w:rsidR="005E7A7F" w:rsidRPr="00A91A97" w:rsidRDefault="00220046" w:rsidP="005B3A80">
      <w:pPr>
        <w:jc w:val="left"/>
        <w:rPr>
          <w:szCs w:val="22"/>
        </w:rPr>
      </w:pPr>
      <w:r w:rsidRPr="00A91A97">
        <w:rPr>
          <w:rFonts w:cs="Arial"/>
          <w:szCs w:val="22"/>
        </w:rPr>
        <w:t xml:space="preserve">Acceptance of </w:t>
      </w:r>
      <w:r w:rsidR="00DB1161" w:rsidRPr="00A91A97">
        <w:rPr>
          <w:rFonts w:cs="Arial"/>
          <w:szCs w:val="22"/>
        </w:rPr>
        <w:t xml:space="preserve">the </w:t>
      </w:r>
      <w:r w:rsidRPr="00A91A97">
        <w:rPr>
          <w:rFonts w:cs="Arial"/>
          <w:szCs w:val="22"/>
        </w:rPr>
        <w:t>Pre</w:t>
      </w:r>
      <w:r w:rsidR="002378FE" w:rsidRPr="00A91A97">
        <w:rPr>
          <w:rFonts w:cs="Arial"/>
          <w:szCs w:val="22"/>
        </w:rPr>
        <w:t xml:space="preserve">sident’s report was proposed by </w:t>
      </w:r>
      <w:r w:rsidR="005C1E5A">
        <w:rPr>
          <w:rFonts w:cs="Arial"/>
          <w:szCs w:val="22"/>
        </w:rPr>
        <w:t>Inge</w:t>
      </w:r>
      <w:r w:rsidR="00E91677" w:rsidRPr="00A91A97">
        <w:t xml:space="preserve"> </w:t>
      </w:r>
      <w:r w:rsidR="00821829">
        <w:t>Santman</w:t>
      </w:r>
      <w:r w:rsidR="001D3ED1">
        <w:t xml:space="preserve"> </w:t>
      </w:r>
      <w:r w:rsidRPr="00A91A97">
        <w:rPr>
          <w:szCs w:val="22"/>
        </w:rPr>
        <w:t>and</w:t>
      </w:r>
      <w:r w:rsidR="005E7A7F" w:rsidRPr="00A91A97">
        <w:rPr>
          <w:szCs w:val="22"/>
        </w:rPr>
        <w:t xml:space="preserve"> </w:t>
      </w:r>
      <w:r w:rsidRPr="00A91A97">
        <w:rPr>
          <w:szCs w:val="22"/>
        </w:rPr>
        <w:t>seconded by</w:t>
      </w:r>
      <w:r w:rsidR="002378FE" w:rsidRPr="00A91A97">
        <w:rPr>
          <w:szCs w:val="22"/>
        </w:rPr>
        <w:t xml:space="preserve"> </w:t>
      </w:r>
      <w:r w:rsidR="005C1E5A">
        <w:rPr>
          <w:szCs w:val="22"/>
        </w:rPr>
        <w:t xml:space="preserve">Stuart </w:t>
      </w:r>
      <w:r w:rsidR="001D3ED1">
        <w:rPr>
          <w:szCs w:val="22"/>
        </w:rPr>
        <w:t>Reid.</w:t>
      </w:r>
    </w:p>
    <w:p w14:paraId="7BC0857F" w14:textId="77777777" w:rsidR="00EF3C2D" w:rsidRPr="00A91A97" w:rsidRDefault="00EF3C2D" w:rsidP="005B3A80">
      <w:pPr>
        <w:jc w:val="left"/>
        <w:rPr>
          <w:i/>
          <w:color w:val="FF0000"/>
          <w:szCs w:val="22"/>
        </w:rPr>
      </w:pPr>
    </w:p>
    <w:p w14:paraId="56D9C578" w14:textId="77777777" w:rsidR="005913E6" w:rsidRDefault="005913E6" w:rsidP="00401E8C">
      <w:pPr>
        <w:pStyle w:val="Rubrik1"/>
        <w:numPr>
          <w:ilvl w:val="0"/>
          <w:numId w:val="13"/>
        </w:numPr>
        <w:rPr>
          <w:szCs w:val="22"/>
        </w:rPr>
      </w:pPr>
      <w:r w:rsidRPr="00443CC0">
        <w:rPr>
          <w:szCs w:val="22"/>
        </w:rPr>
        <w:t>Secretary’s report</w:t>
      </w:r>
    </w:p>
    <w:p w14:paraId="7B7961DC" w14:textId="4C26FE25" w:rsidR="005B3A80" w:rsidRPr="001D3ED1" w:rsidRDefault="0007679D" w:rsidP="00C43B0D">
      <w:r w:rsidRPr="001D3ED1">
        <w:t>The Honorary S</w:t>
      </w:r>
      <w:r w:rsidR="008D3F60" w:rsidRPr="001D3ED1">
        <w:t>ecretary</w:t>
      </w:r>
      <w:r w:rsidR="004E1967" w:rsidRPr="001D3ED1">
        <w:t xml:space="preserve"> (</w:t>
      </w:r>
      <w:r w:rsidR="00A83C49" w:rsidRPr="001D3ED1">
        <w:t>Fernanda Dórea</w:t>
      </w:r>
      <w:r w:rsidR="004E1967" w:rsidRPr="001D3ED1">
        <w:t>)</w:t>
      </w:r>
      <w:r w:rsidR="008D3F60" w:rsidRPr="001D3ED1">
        <w:t xml:space="preserve"> reported regular correspondence</w:t>
      </w:r>
      <w:r w:rsidR="00754CDD" w:rsidRPr="001D3ED1">
        <w:t xml:space="preserve"> throughout the past year</w:t>
      </w:r>
      <w:r w:rsidR="00C43B0D" w:rsidRPr="001D3ED1">
        <w:t xml:space="preserve">. There have </w:t>
      </w:r>
      <w:r w:rsidR="008D3F60" w:rsidRPr="001D3ED1">
        <w:t>been</w:t>
      </w:r>
      <w:r w:rsidR="004E1967" w:rsidRPr="001D3ED1">
        <w:t xml:space="preserve"> ongoin</w:t>
      </w:r>
      <w:r w:rsidR="00754CDD" w:rsidRPr="001D3ED1">
        <w:t>g</w:t>
      </w:r>
      <w:r w:rsidR="008D3F60" w:rsidRPr="001D3ED1">
        <w:t xml:space="preserve"> requests</w:t>
      </w:r>
      <w:r w:rsidR="00DB1161" w:rsidRPr="001D3ED1">
        <w:t xml:space="preserve"> from members</w:t>
      </w:r>
      <w:r w:rsidR="00C43B0D" w:rsidRPr="001D3ED1">
        <w:t xml:space="preserve"> </w:t>
      </w:r>
      <w:r w:rsidR="008D3F60" w:rsidRPr="001D3ED1">
        <w:t>to circulate announcements relating</w:t>
      </w:r>
      <w:r w:rsidR="00754CDD" w:rsidRPr="001D3ED1">
        <w:t xml:space="preserve"> particularly</w:t>
      </w:r>
      <w:r w:rsidR="008D3F60" w:rsidRPr="001D3ED1">
        <w:t xml:space="preserve"> to job </w:t>
      </w:r>
      <w:r w:rsidR="00C43B0D" w:rsidRPr="001D3ED1">
        <w:t>opportunities and conferences,</w:t>
      </w:r>
      <w:r w:rsidR="008D3F60" w:rsidRPr="001D3ED1">
        <w:t xml:space="preserve"> and these have been circu</w:t>
      </w:r>
      <w:r w:rsidR="00F52B29" w:rsidRPr="001D3ED1">
        <w:t xml:space="preserve">lated to members by email. </w:t>
      </w:r>
      <w:r w:rsidRPr="001D3ED1">
        <w:t>The S</w:t>
      </w:r>
      <w:r w:rsidR="008D3F60" w:rsidRPr="001D3ED1">
        <w:t>ecretary reminded members that those who do not want to receive such anno</w:t>
      </w:r>
      <w:r w:rsidR="004E1967" w:rsidRPr="001D3ED1">
        <w:t>uncements we</w:t>
      </w:r>
      <w:r w:rsidR="008D3F60" w:rsidRPr="001D3ED1">
        <w:t>re welcome t</w:t>
      </w:r>
      <w:r w:rsidR="004E1967" w:rsidRPr="001D3ED1">
        <w:t xml:space="preserve">o contact </w:t>
      </w:r>
      <w:r w:rsidR="00FD11FA">
        <w:t>her</w:t>
      </w:r>
      <w:r w:rsidR="004E1967" w:rsidRPr="001D3ED1">
        <w:t xml:space="preserve"> to opt out</w:t>
      </w:r>
      <w:r w:rsidR="001D3ED1">
        <w:t xml:space="preserve"> (</w:t>
      </w:r>
      <w:r w:rsidR="00FD11FA" w:rsidRPr="00AE1E76">
        <w:rPr>
          <w:b/>
          <w:bCs/>
        </w:rPr>
        <w:t>secretary@svepm.org.uk</w:t>
      </w:r>
      <w:r w:rsidR="00FD11FA">
        <w:t>)</w:t>
      </w:r>
      <w:r w:rsidR="008D3F60" w:rsidRPr="001D3ED1">
        <w:t xml:space="preserve">. </w:t>
      </w:r>
    </w:p>
    <w:p w14:paraId="66F441CA" w14:textId="1C8FD619" w:rsidR="004E1967" w:rsidRPr="001D3ED1" w:rsidRDefault="0007679D" w:rsidP="0007679D">
      <w:pPr>
        <w:shd w:val="clear" w:color="auto" w:fill="FFFFFF" w:themeFill="background1"/>
      </w:pPr>
      <w:r w:rsidRPr="001D3ED1">
        <w:lastRenderedPageBreak/>
        <w:t xml:space="preserve">The </w:t>
      </w:r>
      <w:r w:rsidR="00457245" w:rsidRPr="001D3ED1">
        <w:t>Honorary</w:t>
      </w:r>
      <w:r w:rsidR="00457245">
        <w:t xml:space="preserve"> </w:t>
      </w:r>
      <w:r w:rsidRPr="001D3ED1">
        <w:t xml:space="preserve">Secretary continues </w:t>
      </w:r>
      <w:r w:rsidR="004E1967" w:rsidRPr="001D3ED1">
        <w:t xml:space="preserve">to </w:t>
      </w:r>
      <w:r w:rsidR="00754CDD" w:rsidRPr="001D3ED1">
        <w:t xml:space="preserve">seek to </w:t>
      </w:r>
      <w:r w:rsidR="004E1967" w:rsidRPr="001D3ED1">
        <w:t>reduce the number of inactive email addresses</w:t>
      </w:r>
      <w:r w:rsidR="00FE2D74" w:rsidRPr="001D3ED1">
        <w:t xml:space="preserve"> on an ongoing basis</w:t>
      </w:r>
      <w:r w:rsidR="004E1967" w:rsidRPr="001D3ED1">
        <w:t xml:space="preserve">, and there </w:t>
      </w:r>
      <w:r w:rsidR="00754CDD" w:rsidRPr="001D3ED1">
        <w:t>are</w:t>
      </w:r>
      <w:r w:rsidR="004E1967" w:rsidRPr="001D3ED1">
        <w:t xml:space="preserve"> </w:t>
      </w:r>
      <w:r w:rsidR="00754CDD" w:rsidRPr="001D3ED1">
        <w:t>a limited</w:t>
      </w:r>
      <w:r w:rsidR="004E1967" w:rsidRPr="001D3ED1">
        <w:t xml:space="preserve"> number</w:t>
      </w:r>
      <w:r w:rsidR="00754CDD" w:rsidRPr="001D3ED1">
        <w:t>. T</w:t>
      </w:r>
      <w:r w:rsidR="00354007" w:rsidRPr="001D3ED1">
        <w:t xml:space="preserve">he </w:t>
      </w:r>
      <w:r w:rsidR="004E1967" w:rsidRPr="001D3ED1">
        <w:t xml:space="preserve">membership </w:t>
      </w:r>
      <w:r w:rsidR="00383A85" w:rsidRPr="001D3ED1">
        <w:t>was</w:t>
      </w:r>
      <w:r w:rsidR="00354007" w:rsidRPr="001D3ED1">
        <w:t xml:space="preserve"> reminded </w:t>
      </w:r>
      <w:r w:rsidR="004E1967" w:rsidRPr="001D3ED1">
        <w:t>to log on</w:t>
      </w:r>
      <w:r w:rsidR="00E17BFC" w:rsidRPr="001D3ED1">
        <w:t xml:space="preserve"> </w:t>
      </w:r>
      <w:r w:rsidR="004E1967" w:rsidRPr="001D3ED1">
        <w:t>to the Society</w:t>
      </w:r>
      <w:r w:rsidR="00FE2D74" w:rsidRPr="001D3ED1">
        <w:t>’s</w:t>
      </w:r>
      <w:r w:rsidR="004E1967" w:rsidRPr="001D3ED1">
        <w:t xml:space="preserve"> web</w:t>
      </w:r>
      <w:r w:rsidR="00FE2D74" w:rsidRPr="001D3ED1">
        <w:t>site</w:t>
      </w:r>
      <w:r w:rsidR="004E1967" w:rsidRPr="001D3ED1">
        <w:t xml:space="preserve"> to check and update contact information such as email addres</w:t>
      </w:r>
      <w:r w:rsidR="00FE2D74" w:rsidRPr="001D3ED1">
        <w:t>s</w:t>
      </w:r>
      <w:r w:rsidR="003E03B4" w:rsidRPr="001D3ED1">
        <w:t>es</w:t>
      </w:r>
      <w:r w:rsidR="007E2694" w:rsidRPr="001D3ED1">
        <w:t>, especially after employment</w:t>
      </w:r>
      <w:r w:rsidR="00FB4649" w:rsidRPr="001D3ED1">
        <w:t xml:space="preserve"> changes</w:t>
      </w:r>
      <w:r w:rsidR="004E1967" w:rsidRPr="001D3ED1">
        <w:t>.</w:t>
      </w:r>
      <w:r w:rsidR="00754CDD" w:rsidRPr="001D3ED1">
        <w:t xml:space="preserve"> Members were also invited to either contact the Honorary Treasurer or the Honorary Secretary with updates</w:t>
      </w:r>
      <w:r w:rsidR="00FE2D74" w:rsidRPr="001D3ED1">
        <w:t xml:space="preserve"> as an alternative</w:t>
      </w:r>
      <w:r w:rsidR="00754CDD" w:rsidRPr="001D3ED1">
        <w:t>.</w:t>
      </w:r>
    </w:p>
    <w:p w14:paraId="6BC090B8" w14:textId="241AE021" w:rsidR="00754CDD" w:rsidRDefault="00754CDD" w:rsidP="00C43B0D">
      <w:r w:rsidRPr="00FD11FA">
        <w:t>The</w:t>
      </w:r>
      <w:r w:rsidR="00FE2D74" w:rsidRPr="00FD11FA">
        <w:t xml:space="preserve"> Secretary reported </w:t>
      </w:r>
      <w:r w:rsidR="00FD11FA" w:rsidRPr="00FD11FA">
        <w:t>the following:</w:t>
      </w:r>
    </w:p>
    <w:p w14:paraId="1CFA4BD2" w14:textId="77777777" w:rsidR="00AE1E76" w:rsidRPr="00AE1E76" w:rsidRDefault="00AE1E76" w:rsidP="00AE1E76">
      <w:pPr>
        <w:numPr>
          <w:ilvl w:val="1"/>
          <w:numId w:val="25"/>
        </w:numPr>
        <w:rPr>
          <w:lang w:val="sv-SE"/>
        </w:rPr>
      </w:pPr>
      <w:r w:rsidRPr="00AE1E76">
        <w:t xml:space="preserve">SVEPM LinkedIn group: 3,103 members @17/03/2022. </w:t>
      </w:r>
    </w:p>
    <w:p w14:paraId="493B6F7C" w14:textId="77777777" w:rsidR="00AE1E76" w:rsidRPr="00AE1E76" w:rsidRDefault="00AE1E76" w:rsidP="00AE1E76">
      <w:pPr>
        <w:numPr>
          <w:ilvl w:val="1"/>
          <w:numId w:val="25"/>
        </w:numPr>
      </w:pPr>
      <w:r w:rsidRPr="00AE1E76">
        <w:t xml:space="preserve">Twitter: 504 followers @17/03/2022. Tag us if they’d like us to retweet. </w:t>
      </w:r>
    </w:p>
    <w:p w14:paraId="52DE23E0" w14:textId="77777777" w:rsidR="00AE1E76" w:rsidRPr="00AE1E76" w:rsidRDefault="00AE1E76" w:rsidP="00AE1E76">
      <w:pPr>
        <w:numPr>
          <w:ilvl w:val="1"/>
          <w:numId w:val="25"/>
        </w:numPr>
      </w:pPr>
      <w:r w:rsidRPr="00AE1E76">
        <w:t>SVEPM special issue 2021: editorial published, 9 papers</w:t>
      </w:r>
    </w:p>
    <w:p w14:paraId="2F132E34" w14:textId="77777777" w:rsidR="00AE1E76" w:rsidRPr="00AE1E76" w:rsidRDefault="00AE1E76" w:rsidP="00AE1E76">
      <w:pPr>
        <w:numPr>
          <w:ilvl w:val="1"/>
          <w:numId w:val="25"/>
        </w:numPr>
        <w:rPr>
          <w:lang w:val="sv-SE"/>
        </w:rPr>
      </w:pPr>
      <w:r w:rsidRPr="00AE1E76">
        <w:rPr>
          <w:lang w:val="sv-SE"/>
        </w:rPr>
        <w:t>SVEPM special issue 2022: 9 papers submitted</w:t>
      </w:r>
    </w:p>
    <w:p w14:paraId="3F8E973C" w14:textId="51C7F9E5" w:rsidR="00FF5CD1" w:rsidRDefault="00745901" w:rsidP="00C43B0D">
      <w:r w:rsidRPr="008F57BF">
        <w:rPr>
          <w:rFonts w:cs="Arial"/>
          <w:szCs w:val="22"/>
        </w:rPr>
        <w:t>Accept</w:t>
      </w:r>
      <w:r w:rsidR="0007679D">
        <w:rPr>
          <w:rFonts w:cs="Arial"/>
          <w:szCs w:val="22"/>
        </w:rPr>
        <w:t>ance of the S</w:t>
      </w:r>
      <w:r w:rsidRPr="00745901">
        <w:rPr>
          <w:rFonts w:cs="Arial"/>
          <w:szCs w:val="22"/>
        </w:rPr>
        <w:t>ec</w:t>
      </w:r>
      <w:r w:rsidR="0007679D">
        <w:rPr>
          <w:rFonts w:cs="Arial"/>
          <w:szCs w:val="22"/>
        </w:rPr>
        <w:t xml:space="preserve">retary’s report was proposed by </w:t>
      </w:r>
      <w:r w:rsidR="00527AF2">
        <w:rPr>
          <w:rFonts w:cs="Arial"/>
          <w:szCs w:val="22"/>
        </w:rPr>
        <w:t>Anouk Veldhuis</w:t>
      </w:r>
      <w:r w:rsidR="00A344E9">
        <w:rPr>
          <w:rFonts w:cs="Arial"/>
          <w:szCs w:val="22"/>
        </w:rPr>
        <w:t xml:space="preserve"> </w:t>
      </w:r>
      <w:r w:rsidRPr="00745901">
        <w:t>and seconded by</w:t>
      </w:r>
      <w:r w:rsidR="0007679D">
        <w:t xml:space="preserve"> </w:t>
      </w:r>
      <w:r w:rsidR="00527AF2">
        <w:t>Marnie Brennan</w:t>
      </w:r>
      <w:r w:rsidRPr="00745901">
        <w:t>.</w:t>
      </w:r>
    </w:p>
    <w:p w14:paraId="5C4CBB7A" w14:textId="77777777" w:rsidR="005913E6" w:rsidRDefault="005913E6" w:rsidP="00401E8C">
      <w:pPr>
        <w:pStyle w:val="Rubrik1"/>
        <w:numPr>
          <w:ilvl w:val="0"/>
          <w:numId w:val="13"/>
        </w:numPr>
        <w:rPr>
          <w:szCs w:val="22"/>
        </w:rPr>
      </w:pPr>
      <w:r w:rsidRPr="00443CC0">
        <w:rPr>
          <w:szCs w:val="22"/>
        </w:rPr>
        <w:t>Treasurer’s report</w:t>
      </w:r>
    </w:p>
    <w:p w14:paraId="5B3E6A4D" w14:textId="461BEECB" w:rsidR="00F2002C" w:rsidRDefault="00164782" w:rsidP="008E185B">
      <w:r>
        <w:t>The Honorary Treasurer (David Brodbelt) reported on a t</w:t>
      </w:r>
      <w:r w:rsidR="00F473DA" w:rsidRPr="00F473DA">
        <w:t xml:space="preserve">rend </w:t>
      </w:r>
      <w:r w:rsidR="00F473DA">
        <w:t>of reduced membership,</w:t>
      </w:r>
      <w:r w:rsidR="00AD4E4C">
        <w:t xml:space="preserve"> 154 current.</w:t>
      </w:r>
      <w:r w:rsidR="00F473DA">
        <w:t xml:space="preserve"> </w:t>
      </w:r>
      <w:r>
        <w:t xml:space="preserve">All members were encouraged to </w:t>
      </w:r>
      <w:r w:rsidR="00F473DA">
        <w:t xml:space="preserve">check </w:t>
      </w:r>
      <w:r>
        <w:t>their</w:t>
      </w:r>
      <w:r w:rsidR="00F473DA">
        <w:t xml:space="preserve"> status.</w:t>
      </w:r>
      <w:r w:rsidR="00457245">
        <w:t xml:space="preserve"> The Honorary Treasurer reported:</w:t>
      </w:r>
    </w:p>
    <w:p w14:paraId="27533D31" w14:textId="77777777" w:rsidR="00F2002C" w:rsidRPr="00F2002C" w:rsidRDefault="00F2002C" w:rsidP="00F2002C">
      <w:pPr>
        <w:numPr>
          <w:ilvl w:val="1"/>
          <w:numId w:val="26"/>
        </w:numPr>
        <w:rPr>
          <w:lang w:val="sv-SE"/>
        </w:rPr>
      </w:pPr>
      <w:r w:rsidRPr="00F2002C">
        <w:t>Toulouse 2021 - Profit € 9,457.05, £7,994.13</w:t>
      </w:r>
    </w:p>
    <w:p w14:paraId="3F5F57DE" w14:textId="77777777" w:rsidR="00F2002C" w:rsidRPr="00F2002C" w:rsidRDefault="00F2002C" w:rsidP="00F2002C">
      <w:pPr>
        <w:numPr>
          <w:ilvl w:val="1"/>
          <w:numId w:val="26"/>
        </w:numPr>
        <w:rPr>
          <w:lang w:val="sv-SE"/>
        </w:rPr>
      </w:pPr>
      <w:r w:rsidRPr="00F2002C">
        <w:t>Westport 2020</w:t>
      </w:r>
    </w:p>
    <w:p w14:paraId="47BABC09" w14:textId="77777777" w:rsidR="00F2002C" w:rsidRPr="00F2002C" w:rsidRDefault="00F2002C" w:rsidP="00F2002C">
      <w:pPr>
        <w:numPr>
          <w:ilvl w:val="2"/>
          <w:numId w:val="26"/>
        </w:numPr>
      </w:pPr>
      <w:r w:rsidRPr="00F2002C">
        <w:t xml:space="preserve">€15,000 deposit held by Hotel </w:t>
      </w:r>
      <w:r w:rsidRPr="00F2002C">
        <w:rPr>
          <w:b/>
          <w:bCs/>
        </w:rPr>
        <w:t>NOW returned</w:t>
      </w:r>
    </w:p>
    <w:p w14:paraId="61CC7DAF" w14:textId="77777777" w:rsidR="00F2002C" w:rsidRPr="00F2002C" w:rsidRDefault="00F2002C" w:rsidP="00F2002C">
      <w:pPr>
        <w:numPr>
          <w:ilvl w:val="2"/>
          <w:numId w:val="26"/>
        </w:numPr>
      </w:pPr>
      <w:r w:rsidRPr="00F2002C">
        <w:t>€5,500 sponsorship carried over to 2022 – held in SVEPM accounts</w:t>
      </w:r>
    </w:p>
    <w:p w14:paraId="12EE15F3" w14:textId="77777777" w:rsidR="00F2002C" w:rsidRPr="00F2002C" w:rsidRDefault="00F2002C" w:rsidP="00F2002C">
      <w:pPr>
        <w:numPr>
          <w:ilvl w:val="0"/>
          <w:numId w:val="26"/>
        </w:numPr>
        <w:rPr>
          <w:lang w:val="sv-SE"/>
        </w:rPr>
      </w:pPr>
      <w:r w:rsidRPr="00F2002C">
        <w:t>EU account working well</w:t>
      </w:r>
    </w:p>
    <w:p w14:paraId="52CCBB3B" w14:textId="77777777" w:rsidR="00F2002C" w:rsidRPr="00F2002C" w:rsidRDefault="00F2002C" w:rsidP="00F2002C">
      <w:pPr>
        <w:numPr>
          <w:ilvl w:val="0"/>
          <w:numId w:val="26"/>
        </w:numPr>
      </w:pPr>
      <w:r w:rsidRPr="00F2002C">
        <w:t>Credit card payments now much reduced costs</w:t>
      </w:r>
    </w:p>
    <w:p w14:paraId="1337A9DE" w14:textId="77777777" w:rsidR="00F2002C" w:rsidRPr="00F2002C" w:rsidRDefault="00F2002C" w:rsidP="00F2002C">
      <w:pPr>
        <w:numPr>
          <w:ilvl w:val="0"/>
          <w:numId w:val="26"/>
        </w:numPr>
        <w:rPr>
          <w:lang w:val="sv-SE"/>
        </w:rPr>
      </w:pPr>
      <w:r w:rsidRPr="00F2002C">
        <w:t>2020 -21 Accounts approved by email</w:t>
      </w:r>
    </w:p>
    <w:p w14:paraId="63E5813A" w14:textId="7CD77DC0" w:rsidR="00F2002C" w:rsidRDefault="00F2002C" w:rsidP="008E185B"/>
    <w:p w14:paraId="65343CD8" w14:textId="77777777" w:rsidR="00D135FA" w:rsidRDefault="00903C4C" w:rsidP="00903C4C">
      <w:r>
        <w:t xml:space="preserve">Membership summary – 22 countries, </w:t>
      </w:r>
    </w:p>
    <w:p w14:paraId="1876D4C7" w14:textId="38E614E7" w:rsidR="00903C4C" w:rsidRPr="00903C4C" w:rsidRDefault="00D135FA" w:rsidP="00DD33A5">
      <w:pPr>
        <w:ind w:left="720" w:firstLine="720"/>
      </w:pPr>
      <w:r>
        <w:t xml:space="preserve">- </w:t>
      </w:r>
      <w:r w:rsidR="00903C4C" w:rsidRPr="00903C4C">
        <w:t xml:space="preserve">UK &amp; Ireland </w:t>
      </w:r>
      <w:r w:rsidR="00903C4C" w:rsidRPr="00903C4C">
        <w:tab/>
      </w:r>
      <w:r w:rsidR="00903C4C" w:rsidRPr="00903C4C">
        <w:tab/>
      </w:r>
      <w:r w:rsidR="00903C4C" w:rsidRPr="00903C4C">
        <w:tab/>
        <w:t>86</w:t>
      </w:r>
    </w:p>
    <w:p w14:paraId="21CD9562" w14:textId="77777777" w:rsidR="00903C4C" w:rsidRPr="00903C4C" w:rsidRDefault="00903C4C" w:rsidP="00903C4C">
      <w:r w:rsidRPr="00903C4C">
        <w:tab/>
      </w:r>
      <w:r w:rsidRPr="00903C4C">
        <w:tab/>
        <w:t>- Germany</w:t>
      </w:r>
      <w:r w:rsidRPr="00903C4C">
        <w:tab/>
      </w:r>
      <w:r w:rsidRPr="00903C4C">
        <w:tab/>
      </w:r>
      <w:r w:rsidRPr="00903C4C">
        <w:tab/>
      </w:r>
      <w:r w:rsidRPr="00903C4C">
        <w:tab/>
        <w:t>10</w:t>
      </w:r>
    </w:p>
    <w:p w14:paraId="66E8A831" w14:textId="77777777" w:rsidR="00903C4C" w:rsidRPr="00903C4C" w:rsidRDefault="00903C4C" w:rsidP="00903C4C">
      <w:r w:rsidRPr="00903C4C">
        <w:tab/>
      </w:r>
      <w:r w:rsidRPr="00903C4C">
        <w:tab/>
        <w:t>- France</w:t>
      </w:r>
      <w:r w:rsidRPr="00903C4C">
        <w:tab/>
      </w:r>
      <w:r w:rsidRPr="00903C4C">
        <w:tab/>
      </w:r>
      <w:r w:rsidRPr="00903C4C">
        <w:tab/>
      </w:r>
      <w:r w:rsidRPr="00903C4C">
        <w:tab/>
        <w:t>6</w:t>
      </w:r>
    </w:p>
    <w:p w14:paraId="0689469B" w14:textId="77777777" w:rsidR="00903C4C" w:rsidRPr="00903C4C" w:rsidRDefault="00903C4C" w:rsidP="00903C4C">
      <w:r w:rsidRPr="00903C4C">
        <w:tab/>
      </w:r>
      <w:r w:rsidRPr="00903C4C">
        <w:tab/>
        <w:t xml:space="preserve">- Scandinavia </w:t>
      </w:r>
      <w:r w:rsidRPr="00903C4C">
        <w:tab/>
      </w:r>
      <w:r w:rsidRPr="00903C4C">
        <w:tab/>
      </w:r>
      <w:r w:rsidRPr="00903C4C">
        <w:tab/>
      </w:r>
      <w:r w:rsidRPr="00903C4C">
        <w:tab/>
        <w:t>10</w:t>
      </w:r>
    </w:p>
    <w:p w14:paraId="5B6663E0" w14:textId="77777777" w:rsidR="00903C4C" w:rsidRPr="00903C4C" w:rsidRDefault="00903C4C" w:rsidP="00903C4C">
      <w:r w:rsidRPr="00903C4C">
        <w:tab/>
      </w:r>
      <w:r w:rsidRPr="00903C4C">
        <w:tab/>
        <w:t>- Benelux</w:t>
      </w:r>
      <w:r w:rsidRPr="00903C4C">
        <w:tab/>
      </w:r>
      <w:r w:rsidRPr="00903C4C">
        <w:tab/>
      </w:r>
      <w:r w:rsidRPr="00903C4C">
        <w:tab/>
      </w:r>
      <w:r w:rsidRPr="00903C4C">
        <w:tab/>
        <w:t>16</w:t>
      </w:r>
    </w:p>
    <w:p w14:paraId="720021D6" w14:textId="021271BA" w:rsidR="00F2002C" w:rsidRDefault="00903C4C" w:rsidP="00903C4C">
      <w:r w:rsidRPr="00903C4C">
        <w:tab/>
      </w:r>
      <w:r w:rsidRPr="00903C4C">
        <w:tab/>
        <w:t xml:space="preserve">- Other </w:t>
      </w:r>
      <w:r w:rsidRPr="00903C4C">
        <w:tab/>
      </w:r>
      <w:r w:rsidRPr="00903C4C">
        <w:tab/>
        <w:t xml:space="preserve"> </w:t>
      </w:r>
      <w:r w:rsidRPr="00903C4C">
        <w:tab/>
      </w:r>
      <w:r w:rsidRPr="00903C4C">
        <w:tab/>
        <w:t>9</w:t>
      </w:r>
    </w:p>
    <w:p w14:paraId="4F77BC77" w14:textId="15A44DA6" w:rsidR="00F473DA" w:rsidRDefault="00F473DA" w:rsidP="008E185B"/>
    <w:p w14:paraId="15EB16E7" w14:textId="77777777" w:rsidR="00477B79" w:rsidRPr="00477B79" w:rsidRDefault="00477B79" w:rsidP="00477B79">
      <w:pPr>
        <w:numPr>
          <w:ilvl w:val="0"/>
          <w:numId w:val="28"/>
        </w:numPr>
        <w:rPr>
          <w:lang w:val="sv-SE"/>
        </w:rPr>
      </w:pPr>
      <w:r w:rsidRPr="00477B79">
        <w:t>Bank account summary November 2021</w:t>
      </w:r>
    </w:p>
    <w:p w14:paraId="76DA583B" w14:textId="77777777" w:rsidR="00477B79" w:rsidRPr="00477B79" w:rsidRDefault="00477B79" w:rsidP="00477B79">
      <w:pPr>
        <w:numPr>
          <w:ilvl w:val="1"/>
          <w:numId w:val="28"/>
        </w:numPr>
        <w:rPr>
          <w:lang w:val="sv-SE"/>
        </w:rPr>
      </w:pPr>
      <w:r w:rsidRPr="00477B79">
        <w:t>Santander Business</w:t>
      </w:r>
      <w:r w:rsidRPr="00477B79">
        <w:tab/>
        <w:t>£10,240.40</w:t>
      </w:r>
    </w:p>
    <w:p w14:paraId="3177D81B" w14:textId="77777777" w:rsidR="00477B79" w:rsidRPr="00477B79" w:rsidRDefault="00477B79" w:rsidP="00477B79">
      <w:pPr>
        <w:numPr>
          <w:ilvl w:val="1"/>
          <w:numId w:val="28"/>
        </w:numPr>
        <w:rPr>
          <w:lang w:val="sv-SE"/>
        </w:rPr>
      </w:pPr>
      <w:r w:rsidRPr="00477B79">
        <w:t>Nationwide</w:t>
      </w:r>
      <w:r w:rsidRPr="00477B79">
        <w:tab/>
      </w:r>
      <w:r w:rsidRPr="00477B79">
        <w:tab/>
        <w:t>£12,888.29</w:t>
      </w:r>
    </w:p>
    <w:p w14:paraId="5DAA4345" w14:textId="77777777" w:rsidR="00477B79" w:rsidRPr="00477B79" w:rsidRDefault="00477B79" w:rsidP="00477B79">
      <w:pPr>
        <w:numPr>
          <w:ilvl w:val="1"/>
          <w:numId w:val="28"/>
        </w:numPr>
        <w:rPr>
          <w:lang w:val="sv-SE"/>
        </w:rPr>
      </w:pPr>
      <w:r w:rsidRPr="00477B79">
        <w:t>Clydesdale</w:t>
      </w:r>
      <w:r w:rsidRPr="00477B79">
        <w:tab/>
      </w:r>
      <w:r w:rsidRPr="00477B79">
        <w:tab/>
        <w:t>£26,659.40</w:t>
      </w:r>
    </w:p>
    <w:p w14:paraId="67E3A87F" w14:textId="77777777" w:rsidR="00477B79" w:rsidRPr="00477B79" w:rsidRDefault="00477B79" w:rsidP="00477B79">
      <w:pPr>
        <w:numPr>
          <w:ilvl w:val="1"/>
          <w:numId w:val="28"/>
        </w:numPr>
        <w:rPr>
          <w:lang w:val="sv-SE"/>
        </w:rPr>
      </w:pPr>
      <w:r w:rsidRPr="00477B79">
        <w:t>KBC</w:t>
      </w:r>
      <w:r w:rsidRPr="00477B79">
        <w:tab/>
      </w:r>
      <w:r w:rsidRPr="00477B79">
        <w:tab/>
      </w:r>
      <w:r w:rsidRPr="00477B79">
        <w:tab/>
        <w:t>€34,450.99 / £29,121.72</w:t>
      </w:r>
    </w:p>
    <w:p w14:paraId="23C408B3" w14:textId="77777777" w:rsidR="00477B79" w:rsidRPr="00477B79" w:rsidRDefault="00477B79" w:rsidP="00477B79">
      <w:pPr>
        <w:numPr>
          <w:ilvl w:val="1"/>
          <w:numId w:val="28"/>
        </w:numPr>
        <w:rPr>
          <w:lang w:val="sv-SE"/>
        </w:rPr>
      </w:pPr>
      <w:r w:rsidRPr="00477B79">
        <w:rPr>
          <w:b/>
          <w:bCs/>
        </w:rPr>
        <w:t>Total</w:t>
      </w:r>
      <w:r w:rsidRPr="00477B79">
        <w:tab/>
      </w:r>
      <w:r w:rsidRPr="00477B79">
        <w:tab/>
      </w:r>
      <w:r w:rsidRPr="00477B79">
        <w:tab/>
        <w:t>£79,043.00</w:t>
      </w:r>
    </w:p>
    <w:p w14:paraId="5B438EBA" w14:textId="23323ACD" w:rsidR="00903C4C" w:rsidRDefault="00903C4C" w:rsidP="008E185B"/>
    <w:p w14:paraId="0E1B0948" w14:textId="7586122E" w:rsidR="00043D7D" w:rsidRDefault="000178F1" w:rsidP="008E185B">
      <w:r>
        <w:t xml:space="preserve">The main income sources are the conferences and membership, while the </w:t>
      </w:r>
      <w:r w:rsidR="0009786D">
        <w:t xml:space="preserve">main </w:t>
      </w:r>
      <w:r w:rsidR="00043D7D">
        <w:t>expenditure continues to be the website</w:t>
      </w:r>
      <w:r>
        <w:t xml:space="preserve">. The </w:t>
      </w:r>
      <w:r w:rsidR="00B5398A">
        <w:t xml:space="preserve">current reserve is planned to cover for the website renewal. </w:t>
      </w:r>
    </w:p>
    <w:p w14:paraId="0570356F" w14:textId="7B72CC19" w:rsidR="002A34D7" w:rsidRPr="00D53C94" w:rsidRDefault="00B5398A" w:rsidP="002A34D7">
      <w:r>
        <w:t>The auditors have approve</w:t>
      </w:r>
      <w:r w:rsidR="002A34D7">
        <w:t>d</w:t>
      </w:r>
      <w:r>
        <w:t xml:space="preserve"> the accounts and commented that it was a “b</w:t>
      </w:r>
      <w:r w:rsidR="00D53C94" w:rsidRPr="00D53C94">
        <w:t>enign year though in current setting need to be cautious</w:t>
      </w:r>
      <w:r w:rsidR="00103AFD">
        <w:t xml:space="preserve">”. </w:t>
      </w:r>
      <w:r w:rsidR="002A34D7">
        <w:t xml:space="preserve"> The Honorary Treasurer thanked the </w:t>
      </w:r>
      <w:r w:rsidR="002A34D7" w:rsidRPr="00D53C94">
        <w:t>auditors - Keith Howe and Kristien Verheyen</w:t>
      </w:r>
      <w:r w:rsidR="002A34D7">
        <w:t>.</w:t>
      </w:r>
    </w:p>
    <w:p w14:paraId="48F54610" w14:textId="3CBE8CC3" w:rsidR="00D53C94" w:rsidRPr="00D53C94" w:rsidRDefault="00D53C94" w:rsidP="00D53C94"/>
    <w:p w14:paraId="048DAB7C" w14:textId="388CA9C3" w:rsidR="00D53C94" w:rsidRPr="002A34D7" w:rsidRDefault="00D53C94" w:rsidP="00D53C94">
      <w:r w:rsidRPr="00D53C94">
        <w:t>Membership</w:t>
      </w:r>
      <w:r w:rsidR="00103AFD">
        <w:t>:</w:t>
      </w:r>
    </w:p>
    <w:p w14:paraId="49F85517" w14:textId="77777777" w:rsidR="00D53C94" w:rsidRPr="00D53C94" w:rsidRDefault="00D53C94" w:rsidP="00D53C94">
      <w:pPr>
        <w:numPr>
          <w:ilvl w:val="1"/>
          <w:numId w:val="29"/>
        </w:numPr>
      </w:pPr>
      <w:r w:rsidRPr="00D53C94">
        <w:t>A number of members slow to pay and have old standing orders resulting in reduced income.</w:t>
      </w:r>
    </w:p>
    <w:p w14:paraId="56E5312A" w14:textId="54D31773" w:rsidR="00D53C94" w:rsidRPr="00D53C94" w:rsidRDefault="00103AFD" w:rsidP="00D53C94">
      <w:pPr>
        <w:numPr>
          <w:ilvl w:val="1"/>
          <w:numId w:val="29"/>
        </w:numPr>
      </w:pPr>
      <w:r>
        <w:t xml:space="preserve">The Honorary Treasurer encouraged </w:t>
      </w:r>
      <w:r w:rsidR="00D53C94" w:rsidRPr="00D53C94">
        <w:t>members to stay up to date</w:t>
      </w:r>
      <w:r>
        <w:t>.</w:t>
      </w:r>
    </w:p>
    <w:p w14:paraId="319C01FC" w14:textId="77777777" w:rsidR="00D53C94" w:rsidRPr="00D53C94" w:rsidRDefault="00D53C94" w:rsidP="00D53C94">
      <w:r w:rsidRPr="00D53C94">
        <w:t xml:space="preserve">Membership fee is payable on </w:t>
      </w:r>
      <w:r w:rsidRPr="00D53C94">
        <w:rPr>
          <w:b/>
          <w:bCs/>
          <w:i/>
          <w:iCs/>
        </w:rPr>
        <w:t>1</w:t>
      </w:r>
      <w:r w:rsidRPr="00D53C94">
        <w:rPr>
          <w:b/>
          <w:bCs/>
          <w:i/>
          <w:iCs/>
          <w:vertAlign w:val="superscript"/>
        </w:rPr>
        <w:t>st</w:t>
      </w:r>
      <w:r w:rsidRPr="00D53C94">
        <w:rPr>
          <w:b/>
          <w:bCs/>
          <w:i/>
          <w:iCs/>
        </w:rPr>
        <w:t xml:space="preserve"> May</w:t>
      </w:r>
      <w:r w:rsidRPr="00D53C94">
        <w:t xml:space="preserve">. </w:t>
      </w:r>
    </w:p>
    <w:p w14:paraId="4904DF56" w14:textId="77777777" w:rsidR="00D53C94" w:rsidRPr="00D53C94" w:rsidRDefault="00D53C94" w:rsidP="00D53C94">
      <w:pPr>
        <w:numPr>
          <w:ilvl w:val="1"/>
          <w:numId w:val="30"/>
        </w:numPr>
        <w:rPr>
          <w:lang w:val="sv-SE"/>
        </w:rPr>
      </w:pPr>
      <w:r w:rsidRPr="00D53C94">
        <w:t xml:space="preserve">Membership is </w:t>
      </w:r>
      <w:r w:rsidRPr="00D53C94">
        <w:rPr>
          <w:b/>
          <w:bCs/>
        </w:rPr>
        <w:t>£30 per annum / 35 euros</w:t>
      </w:r>
    </w:p>
    <w:p w14:paraId="5AF8C852" w14:textId="77777777" w:rsidR="00D53C94" w:rsidRPr="00D53C94" w:rsidRDefault="00D53C94" w:rsidP="00D53C94">
      <w:pPr>
        <w:numPr>
          <w:ilvl w:val="1"/>
          <w:numId w:val="30"/>
        </w:numPr>
      </w:pPr>
      <w:r w:rsidRPr="00D53C94">
        <w:t>Credit card, EU / UK bank transfer, Standing order</w:t>
      </w:r>
    </w:p>
    <w:p w14:paraId="5DDAF55A" w14:textId="6DBCAE0B" w:rsidR="00930A1E" w:rsidRDefault="002A34D7" w:rsidP="008E185B">
      <w:r>
        <w:t xml:space="preserve">Timothée Vergne commented on the </w:t>
      </w:r>
      <w:r w:rsidR="008D70E4">
        <w:t>reduced number of members</w:t>
      </w:r>
      <w:r>
        <w:t xml:space="preserve">, </w:t>
      </w:r>
      <w:r w:rsidR="00E05915">
        <w:t xml:space="preserve">raising that the </w:t>
      </w:r>
      <w:r w:rsidR="008D70E4">
        <w:t>young generation cannot see the benefit</w:t>
      </w:r>
      <w:r w:rsidR="00E05915">
        <w:t>s of membership</w:t>
      </w:r>
      <w:r w:rsidR="008D70E4">
        <w:t xml:space="preserve">. </w:t>
      </w:r>
      <w:r w:rsidR="00E05915">
        <w:t xml:space="preserve">He highlights that it is the </w:t>
      </w:r>
      <w:r w:rsidR="008D70E4">
        <w:t>responsibility</w:t>
      </w:r>
      <w:r w:rsidR="00E05915">
        <w:t xml:space="preserve"> of the </w:t>
      </w:r>
      <w:r w:rsidR="00FB1DBC">
        <w:t>C</w:t>
      </w:r>
      <w:r w:rsidR="00E05915">
        <w:t>ommittee</w:t>
      </w:r>
      <w:r w:rsidR="008D70E4">
        <w:t xml:space="preserve"> to explain</w:t>
      </w:r>
      <w:r w:rsidR="00BE62BB">
        <w:t xml:space="preserve"> the importance of the membership to keep the conference.</w:t>
      </w:r>
    </w:p>
    <w:p w14:paraId="2F48148E" w14:textId="7A6DCAD0" w:rsidR="00BE62BB" w:rsidRDefault="00930A1E" w:rsidP="008E185B">
      <w:r>
        <w:t xml:space="preserve">The President </w:t>
      </w:r>
      <w:r w:rsidR="00610892">
        <w:t xml:space="preserve">commented on the </w:t>
      </w:r>
      <w:r w:rsidR="00FB1DBC">
        <w:t>C</w:t>
      </w:r>
      <w:r w:rsidR="00610892">
        <w:t>ommittee’s decision to keep the Fall meeting online to reduce costs.</w:t>
      </w:r>
    </w:p>
    <w:p w14:paraId="25D97D91" w14:textId="1670888F" w:rsidR="00043D7D" w:rsidRDefault="00930A1E" w:rsidP="008E185B">
      <w:r>
        <w:t xml:space="preserve">The Honorary Treasurer’s report acceptance was proposed by </w:t>
      </w:r>
      <w:r w:rsidR="0076226F">
        <w:t xml:space="preserve">Koen Mintiens and </w:t>
      </w:r>
      <w:r>
        <w:t xml:space="preserve">seconded by </w:t>
      </w:r>
      <w:r w:rsidR="0076226F">
        <w:t>Dominic Mellor</w:t>
      </w:r>
      <w:r>
        <w:t>.</w:t>
      </w:r>
    </w:p>
    <w:p w14:paraId="346F9746" w14:textId="77777777" w:rsidR="00060C54" w:rsidRPr="00060C54" w:rsidRDefault="00060C54" w:rsidP="00060C54">
      <w:pPr>
        <w:spacing w:before="120" w:after="0"/>
        <w:rPr>
          <w:rFonts w:cs="Arial"/>
          <w:szCs w:val="22"/>
        </w:rPr>
      </w:pPr>
    </w:p>
    <w:p w14:paraId="63AB7424" w14:textId="77777777" w:rsidR="00B74EE7" w:rsidRDefault="00B74EE7" w:rsidP="00B74EE7">
      <w:pPr>
        <w:pStyle w:val="Rubrik1"/>
        <w:numPr>
          <w:ilvl w:val="0"/>
          <w:numId w:val="13"/>
        </w:numPr>
        <w:ind w:left="360"/>
        <w:rPr>
          <w:szCs w:val="22"/>
        </w:rPr>
      </w:pPr>
      <w:r w:rsidRPr="00A80481">
        <w:rPr>
          <w:szCs w:val="22"/>
        </w:rPr>
        <w:t>Election of auditors</w:t>
      </w:r>
    </w:p>
    <w:p w14:paraId="0A8B48EC" w14:textId="71C34EF4" w:rsidR="00B74EE7" w:rsidRDefault="00B74EE7" w:rsidP="00B74EE7">
      <w:pPr>
        <w:rPr>
          <w:szCs w:val="22"/>
        </w:rPr>
      </w:pPr>
      <w:r>
        <w:rPr>
          <w:szCs w:val="22"/>
        </w:rPr>
        <w:t>Keith Howe was proposed</w:t>
      </w:r>
      <w:r w:rsidRPr="0002334E">
        <w:rPr>
          <w:szCs w:val="22"/>
        </w:rPr>
        <w:t xml:space="preserve"> </w:t>
      </w:r>
      <w:r w:rsidR="00930A1E">
        <w:rPr>
          <w:szCs w:val="22"/>
        </w:rPr>
        <w:t>by M</w:t>
      </w:r>
      <w:r w:rsidR="00CF08E4">
        <w:rPr>
          <w:szCs w:val="22"/>
        </w:rPr>
        <w:t xml:space="preserve">arnie </w:t>
      </w:r>
      <w:r w:rsidR="00930A1E">
        <w:rPr>
          <w:szCs w:val="22"/>
        </w:rPr>
        <w:t xml:space="preserve">Brennan </w:t>
      </w:r>
      <w:r w:rsidR="00CF08E4">
        <w:rPr>
          <w:szCs w:val="22"/>
        </w:rPr>
        <w:t xml:space="preserve">and seconded by </w:t>
      </w:r>
      <w:r w:rsidR="00930A1E">
        <w:t>Koen Mintiens.</w:t>
      </w:r>
    </w:p>
    <w:p w14:paraId="1C79444D" w14:textId="7C07BEF7" w:rsidR="00B74EE7" w:rsidRDefault="00B74EE7" w:rsidP="00B74EE7">
      <w:pPr>
        <w:rPr>
          <w:szCs w:val="22"/>
        </w:rPr>
      </w:pPr>
      <w:r>
        <w:rPr>
          <w:szCs w:val="22"/>
        </w:rPr>
        <w:t xml:space="preserve">Kristien Verheyen was proposed to continue </w:t>
      </w:r>
      <w:r w:rsidR="00930A1E">
        <w:rPr>
          <w:szCs w:val="22"/>
        </w:rPr>
        <w:t xml:space="preserve">by Arvo Viltrop, seconded by Matt Denwood. </w:t>
      </w:r>
    </w:p>
    <w:p w14:paraId="379ED704" w14:textId="77777777" w:rsidR="00B74EE7" w:rsidRDefault="00B74EE7" w:rsidP="001A4A45">
      <w:pPr>
        <w:pStyle w:val="Rubrik1"/>
        <w:ind w:left="720"/>
        <w:rPr>
          <w:szCs w:val="22"/>
        </w:rPr>
      </w:pPr>
    </w:p>
    <w:p w14:paraId="40A2B4BD" w14:textId="2F2E3E66" w:rsidR="00D9294C" w:rsidRDefault="005913E6" w:rsidP="00D9294C">
      <w:pPr>
        <w:pStyle w:val="Rubrik1"/>
        <w:numPr>
          <w:ilvl w:val="0"/>
          <w:numId w:val="13"/>
        </w:numPr>
        <w:rPr>
          <w:szCs w:val="22"/>
        </w:rPr>
      </w:pPr>
      <w:r w:rsidRPr="00A80481">
        <w:rPr>
          <w:szCs w:val="22"/>
        </w:rPr>
        <w:t xml:space="preserve">Election of officers </w:t>
      </w:r>
      <w:r w:rsidR="00455786">
        <w:rPr>
          <w:szCs w:val="22"/>
        </w:rPr>
        <w:t xml:space="preserve">and committee members </w:t>
      </w:r>
    </w:p>
    <w:p w14:paraId="12F845D3" w14:textId="77777777" w:rsidR="00987A1E" w:rsidRPr="00D9294C" w:rsidRDefault="00987A1E" w:rsidP="00987A1E">
      <w:r>
        <w:t>The President proposed</w:t>
      </w:r>
      <w:r w:rsidRPr="00D9294C">
        <w:t xml:space="preserve"> the following (automatic) changes to executive committee membership:</w:t>
      </w:r>
    </w:p>
    <w:p w14:paraId="599B5B69" w14:textId="2EFBDCA2" w:rsidR="00987A1E" w:rsidRPr="00D9294C" w:rsidRDefault="00987A1E" w:rsidP="00987A1E">
      <w:pPr>
        <w:numPr>
          <w:ilvl w:val="1"/>
          <w:numId w:val="12"/>
        </w:numPr>
      </w:pPr>
      <w:r w:rsidRPr="00D9294C">
        <w:rPr>
          <w:b/>
        </w:rPr>
        <w:t xml:space="preserve">Gerdien van Schaik </w:t>
      </w:r>
      <w:r w:rsidRPr="00D9294C">
        <w:t>to S</w:t>
      </w:r>
      <w:r>
        <w:t>enior Vice-President (SVP)</w:t>
      </w:r>
    </w:p>
    <w:p w14:paraId="380EA7FB" w14:textId="286B7FD1" w:rsidR="00987A1E" w:rsidRPr="00D9294C" w:rsidRDefault="00987A1E" w:rsidP="00987A1E">
      <w:pPr>
        <w:numPr>
          <w:ilvl w:val="1"/>
          <w:numId w:val="12"/>
        </w:numPr>
      </w:pPr>
      <w:r>
        <w:rPr>
          <w:b/>
        </w:rPr>
        <w:t>Philip Robinson</w:t>
      </w:r>
      <w:r w:rsidRPr="00D9294C">
        <w:rPr>
          <w:b/>
        </w:rPr>
        <w:t xml:space="preserve"> </w:t>
      </w:r>
      <w:r w:rsidRPr="00D9294C">
        <w:t>to President</w:t>
      </w:r>
    </w:p>
    <w:p w14:paraId="5EF0122C" w14:textId="01713BE7" w:rsidR="00E3751A" w:rsidRDefault="00E3751A" w:rsidP="00CF08E4">
      <w:r w:rsidRPr="00987A1E">
        <w:rPr>
          <w:b/>
          <w:bCs/>
        </w:rPr>
        <w:t>Dave Brodbelt</w:t>
      </w:r>
      <w:r w:rsidR="004626ED">
        <w:t xml:space="preserve"> </w:t>
      </w:r>
      <w:r w:rsidR="00987A1E" w:rsidRPr="00D9294C">
        <w:t>was proposed as J</w:t>
      </w:r>
      <w:r w:rsidR="00987A1E">
        <w:t xml:space="preserve">unior </w:t>
      </w:r>
      <w:r w:rsidR="00987A1E" w:rsidRPr="00D9294C">
        <w:t>V</w:t>
      </w:r>
      <w:r w:rsidR="00987A1E">
        <w:t xml:space="preserve">ice-President (JVP). This proposal was accepted by </w:t>
      </w:r>
      <w:r w:rsidR="00FC34F4">
        <w:t xml:space="preserve">Bart </w:t>
      </w:r>
      <w:r w:rsidR="004626ED">
        <w:t>van den Borne, and seconded by Matt Denwood.</w:t>
      </w:r>
    </w:p>
    <w:p w14:paraId="79F1195F" w14:textId="66287E23" w:rsidR="004626ED" w:rsidRDefault="004626ED" w:rsidP="00CF08E4">
      <w:r w:rsidRPr="00987A1E">
        <w:rPr>
          <w:b/>
          <w:bCs/>
        </w:rPr>
        <w:t>Fernanda Dórea</w:t>
      </w:r>
      <w:r w:rsidR="007D47D3">
        <w:t xml:space="preserve"> </w:t>
      </w:r>
      <w:r w:rsidR="00987A1E" w:rsidRPr="00D9294C">
        <w:t xml:space="preserve">was proposed </w:t>
      </w:r>
      <w:r w:rsidR="00987A1E">
        <w:t xml:space="preserve">to </w:t>
      </w:r>
      <w:r w:rsidR="007337D5">
        <w:t>remain</w:t>
      </w:r>
      <w:r w:rsidR="00987A1E">
        <w:t xml:space="preserve"> </w:t>
      </w:r>
      <w:r w:rsidR="007D47D3">
        <w:t>as Honorary Secretary</w:t>
      </w:r>
      <w:r w:rsidR="00987A1E">
        <w:t>. This proposal was accepted</w:t>
      </w:r>
      <w:r w:rsidR="007D47D3">
        <w:t xml:space="preserve"> by Inge Santman, and seconded by Matt Denwood.</w:t>
      </w:r>
    </w:p>
    <w:p w14:paraId="19EA1952" w14:textId="383B0888" w:rsidR="007D47D3" w:rsidRDefault="007D47D3" w:rsidP="00CF08E4">
      <w:r w:rsidRPr="00987A1E">
        <w:rPr>
          <w:b/>
          <w:bCs/>
        </w:rPr>
        <w:t>Egil Fischer</w:t>
      </w:r>
      <w:r>
        <w:t xml:space="preserve"> </w:t>
      </w:r>
      <w:r w:rsidR="00987A1E" w:rsidRPr="00D9294C">
        <w:t xml:space="preserve">was proposed </w:t>
      </w:r>
      <w:r w:rsidR="00987A1E">
        <w:t xml:space="preserve">as Honorary </w:t>
      </w:r>
      <w:r w:rsidR="00237492">
        <w:t>Treasurer</w:t>
      </w:r>
      <w:r w:rsidR="00987A1E">
        <w:t xml:space="preserve">. This proposal was accepted by </w:t>
      </w:r>
      <w:r w:rsidR="00D832F2">
        <w:t>Lis Alban, and seconded by Bart van den Borne.</w:t>
      </w:r>
    </w:p>
    <w:p w14:paraId="014E91A6" w14:textId="6B88510A" w:rsidR="00F84854" w:rsidRDefault="00E453FA" w:rsidP="00CF08E4">
      <w:r>
        <w:t xml:space="preserve">Marie McIntyre completes her term as Senior Vice-President, as Luis Pedro Carmo completes his 3 years </w:t>
      </w:r>
      <w:r w:rsidR="00165878">
        <w:t xml:space="preserve">as member of the committee, opening two new positions in the SVEPM committee. To fill those positions, the committee has received three </w:t>
      </w:r>
      <w:r w:rsidR="00C95700">
        <w:t>nominations:</w:t>
      </w:r>
    </w:p>
    <w:p w14:paraId="6799CD5D" w14:textId="16220767" w:rsidR="00C95700" w:rsidRDefault="00C95700" w:rsidP="00C95700">
      <w:pPr>
        <w:pStyle w:val="Liststycke"/>
        <w:numPr>
          <w:ilvl w:val="0"/>
          <w:numId w:val="31"/>
        </w:numPr>
      </w:pPr>
      <w:r>
        <w:t xml:space="preserve">Luís Carmo is proposed by the </w:t>
      </w:r>
      <w:r w:rsidR="00DD33A5">
        <w:t>C</w:t>
      </w:r>
      <w:r>
        <w:t>ommittee to continue on his post</w:t>
      </w:r>
      <w:r w:rsidR="0046009E">
        <w:t>, seconded by Marnie Brennan</w:t>
      </w:r>
      <w:r>
        <w:t>.</w:t>
      </w:r>
    </w:p>
    <w:p w14:paraId="1BFDE318" w14:textId="71295F1C" w:rsidR="00C95700" w:rsidRDefault="00C95700" w:rsidP="00C95700">
      <w:pPr>
        <w:pStyle w:val="Liststycke"/>
        <w:numPr>
          <w:ilvl w:val="0"/>
          <w:numId w:val="31"/>
        </w:numPr>
      </w:pPr>
      <w:r>
        <w:t>Katja Schulz was nominated by Jana Schulz, seconded by Fernanda Dórea.</w:t>
      </w:r>
    </w:p>
    <w:p w14:paraId="5B32AD48" w14:textId="3F545F6D" w:rsidR="00C95700" w:rsidRDefault="00C95700" w:rsidP="00C95700">
      <w:pPr>
        <w:pStyle w:val="Liststycke"/>
        <w:numPr>
          <w:ilvl w:val="0"/>
          <w:numId w:val="31"/>
        </w:numPr>
      </w:pPr>
      <w:r>
        <w:t xml:space="preserve">Locksley Messam was nominated by </w:t>
      </w:r>
      <w:r w:rsidR="00195F82">
        <w:t xml:space="preserve">Dan O’Neill, seconded by </w:t>
      </w:r>
      <w:r w:rsidR="00550A7E">
        <w:t>Michael Van Straten.</w:t>
      </w:r>
    </w:p>
    <w:p w14:paraId="0376F42A" w14:textId="61E96101" w:rsidR="000945E3" w:rsidRPr="000945E3" w:rsidRDefault="00455786" w:rsidP="00455786">
      <w:r>
        <w:t>T</w:t>
      </w:r>
      <w:r w:rsidR="000945E3" w:rsidRPr="000945E3">
        <w:t>he nominee</w:t>
      </w:r>
      <w:r>
        <w:t>s were asked</w:t>
      </w:r>
      <w:r w:rsidR="000945E3" w:rsidRPr="000945E3">
        <w:t xml:space="preserve"> to introduce themselves and </w:t>
      </w:r>
      <w:r w:rsidR="006C0575">
        <w:t xml:space="preserve">to </w:t>
      </w:r>
      <w:r w:rsidR="000945E3" w:rsidRPr="000945E3">
        <w:t xml:space="preserve">state why they </w:t>
      </w:r>
      <w:r>
        <w:t>we</w:t>
      </w:r>
      <w:r w:rsidR="000945E3" w:rsidRPr="000945E3">
        <w:t>re standing for election</w:t>
      </w:r>
      <w:r>
        <w:t xml:space="preserve"> to committee. </w:t>
      </w:r>
      <w:r w:rsidR="00D458D5">
        <w:t>Fernanda Dórea</w:t>
      </w:r>
      <w:r>
        <w:t xml:space="preserve"> </w:t>
      </w:r>
      <w:r w:rsidR="0073360F">
        <w:t xml:space="preserve">provided written comments on </w:t>
      </w:r>
      <w:r w:rsidR="00D458D5">
        <w:t>Katja Schulz</w:t>
      </w:r>
      <w:r>
        <w:t xml:space="preserve">, who was </w:t>
      </w:r>
      <w:r w:rsidR="00D458D5">
        <w:t>joining the conference online</w:t>
      </w:r>
      <w:r>
        <w:t>.</w:t>
      </w:r>
    </w:p>
    <w:p w14:paraId="24FB229B" w14:textId="610A8047" w:rsidR="00D458D5" w:rsidRDefault="00D458D5" w:rsidP="00455786">
      <w:r>
        <w:t>Ball</w:t>
      </w:r>
      <w:r w:rsidR="00BF43D6">
        <w:t>o</w:t>
      </w:r>
      <w:r>
        <w:t xml:space="preserve">ts were distributed for the membership to vote. Lis Alban and Koen Mintiens volunteered to tally the votes. </w:t>
      </w:r>
    </w:p>
    <w:p w14:paraId="4BDFA94A" w14:textId="6AE8013A" w:rsidR="006C0575" w:rsidRDefault="006C0575" w:rsidP="00455786">
      <w:r>
        <w:t>The following t</w:t>
      </w:r>
      <w:r w:rsidR="00BF43D6">
        <w:t>wo</w:t>
      </w:r>
      <w:r>
        <w:t xml:space="preserve"> nominees were elected after gaining the highest number of votes: </w:t>
      </w:r>
      <w:r w:rsidR="00AA3399" w:rsidRPr="00AA3399">
        <w:rPr>
          <w:b/>
          <w:bCs/>
        </w:rPr>
        <w:t>Luís Pedro Carmo</w:t>
      </w:r>
      <w:r w:rsidR="00AA3399">
        <w:t xml:space="preserve"> and </w:t>
      </w:r>
      <w:r w:rsidR="00AA3399" w:rsidRPr="00AA3399">
        <w:rPr>
          <w:b/>
          <w:bCs/>
        </w:rPr>
        <w:t>Locksley Messam</w:t>
      </w:r>
      <w:r w:rsidR="00AA3399">
        <w:t>.</w:t>
      </w:r>
    </w:p>
    <w:p w14:paraId="11AF1494" w14:textId="53E569C2" w:rsidR="005913E6" w:rsidRDefault="007E5249" w:rsidP="00401E8C">
      <w:pPr>
        <w:pStyle w:val="Rubrik1"/>
        <w:numPr>
          <w:ilvl w:val="0"/>
          <w:numId w:val="13"/>
        </w:numPr>
        <w:rPr>
          <w:szCs w:val="22"/>
        </w:rPr>
      </w:pPr>
      <w:r>
        <w:rPr>
          <w:szCs w:val="22"/>
        </w:rPr>
        <w:t>Production and editing of the p</w:t>
      </w:r>
      <w:r w:rsidR="005913E6" w:rsidRPr="00A80481">
        <w:rPr>
          <w:szCs w:val="22"/>
        </w:rPr>
        <w:t>roceedings</w:t>
      </w:r>
    </w:p>
    <w:p w14:paraId="0DDC0979" w14:textId="6183FB50" w:rsidR="007E5249" w:rsidRPr="00A043E7" w:rsidRDefault="007E5249" w:rsidP="007E5249">
      <w:r w:rsidRPr="00A043E7">
        <w:lastRenderedPageBreak/>
        <w:t>The President commented on the timeliness of the production and editing of proceedings, with special thanks to the JVP (</w:t>
      </w:r>
      <w:r w:rsidR="00AA3399" w:rsidRPr="00A043E7">
        <w:t>Philip R</w:t>
      </w:r>
      <w:r w:rsidR="00FB1DBC">
        <w:t>o</w:t>
      </w:r>
      <w:r w:rsidR="00AA3399" w:rsidRPr="00A043E7">
        <w:t>binson</w:t>
      </w:r>
      <w:r w:rsidRPr="00A043E7">
        <w:t>) and SVP (</w:t>
      </w:r>
      <w:r w:rsidR="00AA3399" w:rsidRPr="00A043E7">
        <w:t>Marie McIntyre</w:t>
      </w:r>
      <w:r w:rsidRPr="00A043E7">
        <w:t xml:space="preserve">). </w:t>
      </w:r>
    </w:p>
    <w:p w14:paraId="448FE56D" w14:textId="63783DFF" w:rsidR="00FA7676" w:rsidRPr="00A043E7" w:rsidRDefault="00FA7676" w:rsidP="00FA7676">
      <w:r w:rsidRPr="00A043E7">
        <w:t xml:space="preserve">The President thanked the </w:t>
      </w:r>
      <w:r w:rsidR="00E90F9D" w:rsidRPr="00A043E7">
        <w:t>new</w:t>
      </w:r>
      <w:r w:rsidR="00854136" w:rsidRPr="00A043E7">
        <w:t xml:space="preserve"> K</w:t>
      </w:r>
      <w:r w:rsidRPr="00A043E7">
        <w:t xml:space="preserve">eeper of </w:t>
      </w:r>
      <w:r w:rsidR="00854136" w:rsidRPr="00A043E7">
        <w:t>A</w:t>
      </w:r>
      <w:r w:rsidRPr="00A043E7">
        <w:t xml:space="preserve">ntiquities </w:t>
      </w:r>
      <w:r w:rsidR="00E90F9D" w:rsidRPr="00A043E7">
        <w:t>–</w:t>
      </w:r>
      <w:r w:rsidRPr="00A043E7">
        <w:t xml:space="preserve"> </w:t>
      </w:r>
      <w:r w:rsidR="00E90F9D" w:rsidRPr="00A043E7">
        <w:t>Marnie Brennan.</w:t>
      </w:r>
    </w:p>
    <w:p w14:paraId="1325A0A3" w14:textId="2C09AFEB" w:rsidR="00794C0E" w:rsidRPr="00A043E7" w:rsidRDefault="00FA7676" w:rsidP="00794C0E">
      <w:r w:rsidRPr="00A043E7">
        <w:t xml:space="preserve">The President discussed the Preventive Veterinary Medicine (PVM) special issue and explained that </w:t>
      </w:r>
      <w:r w:rsidR="00E90F9D" w:rsidRPr="00A043E7">
        <w:t>9</w:t>
      </w:r>
      <w:r w:rsidRPr="00A043E7">
        <w:t xml:space="preserve"> papers from last year’s conference were </w:t>
      </w:r>
      <w:r w:rsidR="00794C0E" w:rsidRPr="00A043E7">
        <w:t>submitted for publication in the journal, and all but one has had final decisions</w:t>
      </w:r>
      <w:r w:rsidRPr="00A043E7">
        <w:t xml:space="preserve">. </w:t>
      </w:r>
      <w:r w:rsidR="00794C0E" w:rsidRPr="00A043E7">
        <w:t>The editorial has been</w:t>
      </w:r>
      <w:r w:rsidR="00A043E7" w:rsidRPr="00A043E7">
        <w:t xml:space="preserve"> submitted and published. </w:t>
      </w:r>
      <w:r w:rsidR="00794C0E" w:rsidRPr="00A043E7">
        <w:t xml:space="preserve"> For this year’s PVM special issue </w:t>
      </w:r>
      <w:r w:rsidR="00A043E7" w:rsidRPr="00A043E7">
        <w:t>9</w:t>
      </w:r>
      <w:r w:rsidR="00794C0E" w:rsidRPr="00A043E7">
        <w:t xml:space="preserve"> papers are currently under review.</w:t>
      </w:r>
    </w:p>
    <w:p w14:paraId="2989DB52" w14:textId="0CC5E737" w:rsidR="005C193C" w:rsidRDefault="00FA7676" w:rsidP="005C193C">
      <w:r w:rsidRPr="00A043E7">
        <w:t>The President thanked the authors, reviewers and editors</w:t>
      </w:r>
      <w:bookmarkStart w:id="0" w:name="_Hlk66309598"/>
      <w:r w:rsidR="004F2A39" w:rsidRPr="00A043E7">
        <w:t xml:space="preserve"> associated with the PVM special issue</w:t>
      </w:r>
      <w:r w:rsidR="00794C0E" w:rsidRPr="00A043E7">
        <w:t xml:space="preserve">. </w:t>
      </w:r>
      <w:r w:rsidR="005C193C" w:rsidRPr="00A043E7">
        <w:t xml:space="preserve">Timothée Vergne, Gerdien van Schaik, Luís Pedro Carmo and Marie McIntyre </w:t>
      </w:r>
      <w:r w:rsidR="00794C0E" w:rsidRPr="00A043E7">
        <w:t xml:space="preserve">have acted </w:t>
      </w:r>
      <w:r w:rsidR="005C193C" w:rsidRPr="00A043E7">
        <w:t>as guest editors</w:t>
      </w:r>
      <w:r w:rsidR="005C193C" w:rsidRPr="00A043E7" w:rsidDel="00424A23">
        <w:t xml:space="preserve"> </w:t>
      </w:r>
      <w:r w:rsidR="005C193C" w:rsidRPr="00A043E7">
        <w:t xml:space="preserve">and Fernanda Dórea </w:t>
      </w:r>
      <w:r w:rsidR="00794C0E" w:rsidRPr="00A043E7">
        <w:t>ha</w:t>
      </w:r>
      <w:r w:rsidR="005C193C" w:rsidRPr="00A043E7">
        <w:t>s</w:t>
      </w:r>
      <w:r w:rsidR="00794C0E" w:rsidRPr="00A043E7">
        <w:t xml:space="preserve"> been</w:t>
      </w:r>
      <w:r w:rsidR="005C193C" w:rsidRPr="00A043E7">
        <w:t xml:space="preserve"> guest Editor-in-Chief.</w:t>
      </w:r>
      <w:bookmarkEnd w:id="0"/>
    </w:p>
    <w:p w14:paraId="638B0955" w14:textId="67F7F2B7" w:rsidR="00CD2A3C" w:rsidRDefault="00CD2A3C" w:rsidP="005C193C"/>
    <w:p w14:paraId="4CE67B7A" w14:textId="6F042BC6" w:rsidR="00472EC3" w:rsidRPr="00E22F70" w:rsidRDefault="005913E6" w:rsidP="00472EC3">
      <w:pPr>
        <w:pStyle w:val="Rubrik1"/>
        <w:numPr>
          <w:ilvl w:val="0"/>
          <w:numId w:val="13"/>
        </w:numPr>
        <w:rPr>
          <w:szCs w:val="22"/>
        </w:rPr>
      </w:pPr>
      <w:r w:rsidRPr="00A80481">
        <w:rPr>
          <w:szCs w:val="22"/>
        </w:rPr>
        <w:t>Information on future conference venues</w:t>
      </w:r>
    </w:p>
    <w:p w14:paraId="63760097" w14:textId="2B1EB872" w:rsidR="00472EC3" w:rsidRDefault="00330C05" w:rsidP="00472EC3">
      <w:r>
        <w:t>We meet in 2023 in Toulouse.</w:t>
      </w:r>
    </w:p>
    <w:p w14:paraId="5496BAD0" w14:textId="71F64F88" w:rsidR="00330C05" w:rsidRDefault="00AB4E43" w:rsidP="00472EC3">
      <w:r>
        <w:t xml:space="preserve">Uppsala submitted a bid for hosting the SVEPM in 2024, which the committee has approved in the latest Fall meeting. </w:t>
      </w:r>
    </w:p>
    <w:p w14:paraId="0B1B3160" w14:textId="57E7591A" w:rsidR="006465C5" w:rsidRDefault="00AB4E43" w:rsidP="00472EC3">
      <w:r>
        <w:t xml:space="preserve">A call for applications to host the SVEPM </w:t>
      </w:r>
      <w:r w:rsidR="00FB1DBC">
        <w:t xml:space="preserve">in 2025 </w:t>
      </w:r>
      <w:r>
        <w:t>will be ci</w:t>
      </w:r>
      <w:r w:rsidR="00A553D0">
        <w:t>r</w:t>
      </w:r>
      <w:r>
        <w:t xml:space="preserve">culated in the next May mailing. </w:t>
      </w:r>
    </w:p>
    <w:p w14:paraId="259EC2F6" w14:textId="77777777" w:rsidR="00472EC3" w:rsidRDefault="00472EC3" w:rsidP="00050AA7">
      <w:pPr>
        <w:widowControl w:val="0"/>
        <w:autoSpaceDE w:val="0"/>
        <w:autoSpaceDN w:val="0"/>
        <w:adjustRightInd w:val="0"/>
        <w:jc w:val="left"/>
        <w:rPr>
          <w:rFonts w:cs="Arial"/>
          <w:szCs w:val="22"/>
          <w:lang w:val="en-US"/>
        </w:rPr>
      </w:pPr>
    </w:p>
    <w:p w14:paraId="7B78AF26" w14:textId="77777777" w:rsidR="00D174CA" w:rsidRDefault="00D174CA" w:rsidP="00401E8C">
      <w:pPr>
        <w:pStyle w:val="Rubrik1"/>
        <w:numPr>
          <w:ilvl w:val="0"/>
          <w:numId w:val="13"/>
        </w:numPr>
        <w:rPr>
          <w:szCs w:val="22"/>
        </w:rPr>
      </w:pPr>
      <w:r w:rsidRPr="00181D76">
        <w:rPr>
          <w:szCs w:val="22"/>
        </w:rPr>
        <w:t>Nomination of life members</w:t>
      </w:r>
    </w:p>
    <w:p w14:paraId="0C919B5E" w14:textId="06C338D8" w:rsidR="00A553D0" w:rsidRDefault="00A553D0" w:rsidP="00060C10">
      <w:r w:rsidRPr="00A553D0">
        <w:t xml:space="preserve">The Committee this year awarded life membership to </w:t>
      </w:r>
      <w:r w:rsidR="006465C5">
        <w:t>Stuart Reid</w:t>
      </w:r>
      <w:r>
        <w:t xml:space="preserve">. </w:t>
      </w:r>
      <w:r w:rsidR="006465C5">
        <w:t>Dominic Mello</w:t>
      </w:r>
      <w:r>
        <w:t xml:space="preserve">r, who nominated Stuart, provided an overview of his </w:t>
      </w:r>
      <w:r w:rsidR="00B364B2">
        <w:t xml:space="preserve">contribution to the Society. </w:t>
      </w:r>
      <w:r w:rsidR="009B36CA">
        <w:t xml:space="preserve">In his acceptance speech, Stuart Reid announced that he would like to establish and sponsor a new travel </w:t>
      </w:r>
      <w:r w:rsidR="00ED26EF">
        <w:t xml:space="preserve">bursary </w:t>
      </w:r>
      <w:r w:rsidR="004E00A3">
        <w:t>in honour of the late George Gettinby, to last for at least the next 10 years.</w:t>
      </w:r>
    </w:p>
    <w:p w14:paraId="7E3B89CC" w14:textId="77777777" w:rsidR="004E26A2" w:rsidRPr="00EA55A2" w:rsidRDefault="004E26A2" w:rsidP="00060C10"/>
    <w:p w14:paraId="530A318B" w14:textId="77777777" w:rsidR="005913E6" w:rsidRDefault="005913E6" w:rsidP="00401E8C">
      <w:pPr>
        <w:pStyle w:val="Rubrik1"/>
        <w:numPr>
          <w:ilvl w:val="0"/>
          <w:numId w:val="13"/>
        </w:numPr>
        <w:rPr>
          <w:szCs w:val="22"/>
        </w:rPr>
      </w:pPr>
      <w:r w:rsidRPr="00181D76">
        <w:rPr>
          <w:szCs w:val="22"/>
        </w:rPr>
        <w:t>Any other business</w:t>
      </w:r>
    </w:p>
    <w:p w14:paraId="108EB546" w14:textId="1F4D25F9" w:rsidR="00423017" w:rsidRDefault="00C86008" w:rsidP="009B3FE4">
      <w:r>
        <w:t>No issues raised.</w:t>
      </w:r>
    </w:p>
    <w:p w14:paraId="0E0EA252" w14:textId="77777777" w:rsidR="007F0558" w:rsidRPr="009B3FE4" w:rsidRDefault="007F0558" w:rsidP="009B3FE4"/>
    <w:p w14:paraId="0A53A5E1" w14:textId="77777777" w:rsidR="005913E6" w:rsidRPr="00181D76" w:rsidRDefault="005913E6" w:rsidP="00401E8C">
      <w:pPr>
        <w:pStyle w:val="Rubrik1"/>
        <w:numPr>
          <w:ilvl w:val="0"/>
          <w:numId w:val="13"/>
        </w:numPr>
        <w:rPr>
          <w:szCs w:val="22"/>
        </w:rPr>
      </w:pPr>
      <w:r w:rsidRPr="00181D76">
        <w:rPr>
          <w:szCs w:val="22"/>
        </w:rPr>
        <w:t>Date and venue of next meeting</w:t>
      </w:r>
    </w:p>
    <w:p w14:paraId="058B12D2" w14:textId="6B215703" w:rsidR="00A90358" w:rsidRDefault="009A1B98" w:rsidP="00050AA7">
      <w:pPr>
        <w:widowControl w:val="0"/>
        <w:autoSpaceDE w:val="0"/>
        <w:autoSpaceDN w:val="0"/>
        <w:adjustRightInd w:val="0"/>
        <w:spacing w:after="240"/>
        <w:rPr>
          <w:rFonts w:cs="Arial"/>
          <w:szCs w:val="22"/>
          <w:lang w:val="en-US"/>
        </w:rPr>
      </w:pPr>
      <w:r w:rsidRPr="00050AA7">
        <w:rPr>
          <w:rFonts w:cs="Arial"/>
          <w:szCs w:val="22"/>
          <w:lang w:val="en-US"/>
        </w:rPr>
        <w:t xml:space="preserve">The next </w:t>
      </w:r>
      <w:r w:rsidR="00472EC3">
        <w:rPr>
          <w:rFonts w:cs="Arial"/>
          <w:szCs w:val="22"/>
          <w:lang w:val="en-US"/>
        </w:rPr>
        <w:t>A</w:t>
      </w:r>
      <w:r w:rsidR="007012A8" w:rsidRPr="00050AA7">
        <w:rPr>
          <w:rFonts w:cs="Arial"/>
          <w:szCs w:val="22"/>
          <w:lang w:val="en-US"/>
        </w:rPr>
        <w:t xml:space="preserve">nnual </w:t>
      </w:r>
      <w:r w:rsidR="00472EC3">
        <w:rPr>
          <w:rFonts w:cs="Arial"/>
          <w:szCs w:val="22"/>
          <w:lang w:val="en-US"/>
        </w:rPr>
        <w:t>G</w:t>
      </w:r>
      <w:r w:rsidR="007012A8" w:rsidRPr="00050AA7">
        <w:rPr>
          <w:rFonts w:cs="Arial"/>
          <w:szCs w:val="22"/>
          <w:lang w:val="en-US"/>
        </w:rPr>
        <w:t xml:space="preserve">eneral </w:t>
      </w:r>
      <w:r w:rsidR="00472EC3">
        <w:rPr>
          <w:rFonts w:cs="Arial"/>
          <w:szCs w:val="22"/>
          <w:lang w:val="en-US"/>
        </w:rPr>
        <w:t>M</w:t>
      </w:r>
      <w:r w:rsidRPr="00050AA7">
        <w:rPr>
          <w:rFonts w:cs="Arial"/>
          <w:szCs w:val="22"/>
          <w:lang w:val="en-US"/>
        </w:rPr>
        <w:t xml:space="preserve">eeting </w:t>
      </w:r>
      <w:r w:rsidR="00A64375" w:rsidRPr="00050AA7">
        <w:rPr>
          <w:rFonts w:cs="Arial"/>
          <w:szCs w:val="22"/>
          <w:lang w:val="en-US"/>
        </w:rPr>
        <w:t xml:space="preserve">of the Society </w:t>
      </w:r>
      <w:r w:rsidRPr="00050AA7">
        <w:rPr>
          <w:rFonts w:cs="Arial"/>
          <w:szCs w:val="22"/>
          <w:lang w:val="en-US"/>
        </w:rPr>
        <w:t xml:space="preserve">will be held </w:t>
      </w:r>
      <w:r w:rsidR="004E00A3">
        <w:rPr>
          <w:rFonts w:cs="Arial"/>
          <w:szCs w:val="22"/>
          <w:lang w:val="en-US"/>
        </w:rPr>
        <w:t>in Toulo</w:t>
      </w:r>
      <w:r w:rsidR="00BF43D6">
        <w:rPr>
          <w:rFonts w:cs="Arial"/>
          <w:szCs w:val="22"/>
          <w:lang w:val="en-US"/>
        </w:rPr>
        <w:t>u</w:t>
      </w:r>
      <w:r w:rsidR="004E00A3">
        <w:rPr>
          <w:rFonts w:cs="Arial"/>
          <w:szCs w:val="22"/>
          <w:lang w:val="en-US"/>
        </w:rPr>
        <w:t>se during the annual meeting 2023.</w:t>
      </w:r>
    </w:p>
    <w:p w14:paraId="37396BCA" w14:textId="77777777" w:rsidR="00C86008" w:rsidRDefault="00C86008" w:rsidP="00050AA7">
      <w:pPr>
        <w:widowControl w:val="0"/>
        <w:autoSpaceDE w:val="0"/>
        <w:autoSpaceDN w:val="0"/>
        <w:adjustRightInd w:val="0"/>
        <w:spacing w:after="240"/>
        <w:rPr>
          <w:rFonts w:cs="Arial"/>
          <w:szCs w:val="22"/>
          <w:lang w:val="en-US"/>
        </w:rPr>
      </w:pPr>
    </w:p>
    <w:p w14:paraId="6A242D6F" w14:textId="77777777" w:rsidR="00462BC7" w:rsidRDefault="00462BC7" w:rsidP="006A3CC3">
      <w:pPr>
        <w:widowControl w:val="0"/>
        <w:autoSpaceDE w:val="0"/>
        <w:autoSpaceDN w:val="0"/>
        <w:adjustRightInd w:val="0"/>
        <w:spacing w:after="240"/>
        <w:rPr>
          <w:rFonts w:cs="Arial"/>
          <w:szCs w:val="22"/>
          <w:lang w:val="en-US"/>
        </w:rPr>
      </w:pPr>
    </w:p>
    <w:p w14:paraId="69ABACB3" w14:textId="0EDA010B" w:rsidR="00462BC7" w:rsidRDefault="00C86008" w:rsidP="006A3CC3">
      <w:pPr>
        <w:widowControl w:val="0"/>
        <w:autoSpaceDE w:val="0"/>
        <w:autoSpaceDN w:val="0"/>
        <w:adjustRightInd w:val="0"/>
        <w:spacing w:after="240"/>
        <w:rPr>
          <w:rFonts w:cs="Arial"/>
          <w:szCs w:val="22"/>
          <w:lang w:val="en-US"/>
        </w:rPr>
      </w:pPr>
      <w:r>
        <w:rPr>
          <w:rFonts w:cs="Arial"/>
          <w:szCs w:val="22"/>
          <w:lang w:val="en-US"/>
        </w:rPr>
        <w:t>Fernanda Dórea</w:t>
      </w:r>
    </w:p>
    <w:p w14:paraId="7FEFF0E5" w14:textId="7A0D4530" w:rsidR="00A90358" w:rsidRPr="00A90358" w:rsidRDefault="00A90358" w:rsidP="006A3CC3">
      <w:pPr>
        <w:widowControl w:val="0"/>
        <w:autoSpaceDE w:val="0"/>
        <w:autoSpaceDN w:val="0"/>
        <w:adjustRightInd w:val="0"/>
        <w:spacing w:after="240"/>
        <w:rPr>
          <w:rFonts w:cs="Arial"/>
          <w:szCs w:val="22"/>
          <w:lang w:val="en-US"/>
        </w:rPr>
      </w:pPr>
      <w:r>
        <w:rPr>
          <w:rFonts w:cs="Arial"/>
          <w:szCs w:val="22"/>
          <w:lang w:val="en-US"/>
        </w:rPr>
        <w:t>SVEPM Honorary Secretary</w:t>
      </w:r>
    </w:p>
    <w:sectPr w:rsidR="00A90358" w:rsidRPr="00A90358" w:rsidSect="008B30D5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continuous"/>
      <w:pgSz w:w="11907" w:h="16840" w:code="9"/>
      <w:pgMar w:top="851" w:right="1140" w:bottom="851" w:left="1140" w:header="709" w:footer="301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E4D7C2" w14:textId="77777777" w:rsidR="008A3EB1" w:rsidRDefault="008A3EB1">
      <w:r>
        <w:separator/>
      </w:r>
    </w:p>
  </w:endnote>
  <w:endnote w:type="continuationSeparator" w:id="0">
    <w:p w14:paraId="27FF5ADB" w14:textId="77777777" w:rsidR="008A3EB1" w:rsidRDefault="008A3E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A317C1" w14:textId="77777777" w:rsidR="005C193C" w:rsidRDefault="005C193C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B8BDA4" w14:textId="4C327140" w:rsidR="005C193C" w:rsidRDefault="005C193C">
    <w:pPr>
      <w:pStyle w:val="Sidfot"/>
      <w:framePr w:wrap="auto" w:vAnchor="text" w:hAnchor="margin" w:xAlign="center" w:y="1"/>
      <w:rPr>
        <w:rStyle w:val="Sidnummer"/>
      </w:rPr>
    </w:pPr>
    <w:r>
      <w:rPr>
        <w:rStyle w:val="Sidnummer"/>
        <w:noProof/>
      </w:rPr>
      <w:t>4</w:t>
    </w:r>
  </w:p>
  <w:p w14:paraId="3C4FFA9F" w14:textId="77777777" w:rsidR="005C193C" w:rsidRDefault="005C193C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356EDD" w14:textId="0044334D" w:rsidR="005C193C" w:rsidRDefault="005C193C">
    <w:pPr>
      <w:pStyle w:val="Sidfot"/>
      <w:jc w:val="center"/>
    </w:pPr>
    <w:r>
      <w:rPr>
        <w:rStyle w:val="Sidnummer"/>
        <w:noProof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2409B8" w14:textId="77777777" w:rsidR="008A3EB1" w:rsidRDefault="008A3EB1">
      <w:r>
        <w:separator/>
      </w:r>
    </w:p>
  </w:footnote>
  <w:footnote w:type="continuationSeparator" w:id="0">
    <w:p w14:paraId="3791FAF6" w14:textId="77777777" w:rsidR="008A3EB1" w:rsidRDefault="008A3E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8D0A90" w14:textId="77777777" w:rsidR="005C193C" w:rsidRDefault="005C193C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8F164B" w14:textId="5074FDAB" w:rsidR="005C193C" w:rsidRDefault="005C193C">
    <w:pPr>
      <w:pStyle w:val="Sidhuvu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889" w:type="dxa"/>
      <w:tblLook w:val="04A0" w:firstRow="1" w:lastRow="0" w:firstColumn="1" w:lastColumn="0" w:noHBand="0" w:noVBand="1"/>
    </w:tblPr>
    <w:tblGrid>
      <w:gridCol w:w="1668"/>
      <w:gridCol w:w="8221"/>
    </w:tblGrid>
    <w:tr w:rsidR="005C193C" w14:paraId="06838B29" w14:textId="77777777" w:rsidTr="003E0502">
      <w:tc>
        <w:tcPr>
          <w:tcW w:w="1668" w:type="dxa"/>
          <w:shd w:val="clear" w:color="auto" w:fill="auto"/>
        </w:tcPr>
        <w:p w14:paraId="520CB073" w14:textId="2B1E87FD" w:rsidR="005C193C" w:rsidRDefault="005C193C" w:rsidP="003E0502">
          <w:pPr>
            <w:pStyle w:val="Rubrik"/>
            <w:jc w:val="left"/>
          </w:pPr>
          <w:r>
            <w:rPr>
              <w:noProof/>
              <w:sz w:val="20"/>
              <w:lang w:eastAsia="en-GB"/>
            </w:rPr>
            <w:drawing>
              <wp:inline distT="0" distB="0" distL="0" distR="0" wp14:anchorId="227AB0DA" wp14:editId="77EBC62C">
                <wp:extent cx="914400" cy="685800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144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221" w:type="dxa"/>
          <w:shd w:val="clear" w:color="auto" w:fill="auto"/>
          <w:vAlign w:val="center"/>
        </w:tcPr>
        <w:p w14:paraId="4BDA0877" w14:textId="77777777" w:rsidR="005C193C" w:rsidRPr="00140FA7" w:rsidRDefault="005C193C" w:rsidP="003E0502">
          <w:pPr>
            <w:pStyle w:val="Brdtext"/>
            <w:jc w:val="center"/>
            <w:rPr>
              <w:sz w:val="32"/>
            </w:rPr>
          </w:pPr>
          <w:r w:rsidRPr="00140FA7">
            <w:rPr>
              <w:sz w:val="32"/>
            </w:rPr>
            <w:t>SOCIETY FOR VETERINARY EPIDEMIOLOGY AND PREVENTIVE MEDICINE</w:t>
          </w:r>
        </w:p>
      </w:tc>
    </w:tr>
  </w:tbl>
  <w:p w14:paraId="7F7E53C5" w14:textId="77777777" w:rsidR="005C193C" w:rsidRDefault="005C193C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FFFFFFFF"/>
    <w:lvl w:ilvl="0">
      <w:start w:val="1"/>
      <w:numFmt w:val="decimal"/>
      <w:lvlText w:val="%1."/>
      <w:legacy w:legacy="1" w:legacySpace="120" w:legacyIndent="360"/>
      <w:lvlJc w:val="left"/>
      <w:pPr>
        <w:ind w:left="360" w:hanging="360"/>
      </w:pPr>
    </w:lvl>
    <w:lvl w:ilvl="1">
      <w:start w:val="1"/>
      <w:numFmt w:val="decimal"/>
      <w:lvlText w:val="%1.%2."/>
      <w:legacy w:legacy="1" w:legacySpace="120" w:legacyIndent="432"/>
      <w:lvlJc w:val="left"/>
      <w:pPr>
        <w:ind w:left="792" w:hanging="432"/>
      </w:pPr>
    </w:lvl>
    <w:lvl w:ilvl="2">
      <w:start w:val="1"/>
      <w:numFmt w:val="decimal"/>
      <w:pStyle w:val="Rubrik3"/>
      <w:lvlText w:val="%1.%2.%3."/>
      <w:legacy w:legacy="1" w:legacySpace="120" w:legacyIndent="504"/>
      <w:lvlJc w:val="left"/>
      <w:pPr>
        <w:ind w:left="1224" w:hanging="504"/>
      </w:pPr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numFmt w:val="none"/>
      <w:lvlText w:val=""/>
      <w:lvlJc w:val="left"/>
    </w:lvl>
  </w:abstractNum>
  <w:abstractNum w:abstractNumId="1" w15:restartNumberingAfterBreak="0">
    <w:nsid w:val="00A900F2"/>
    <w:multiLevelType w:val="hybridMultilevel"/>
    <w:tmpl w:val="78C220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74F0166"/>
    <w:multiLevelType w:val="hybridMultilevel"/>
    <w:tmpl w:val="5DD6424C"/>
    <w:lvl w:ilvl="0" w:tplc="22940BE2">
      <w:start w:val="1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AA3A3D"/>
    <w:multiLevelType w:val="multilevel"/>
    <w:tmpl w:val="67E8BC4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07D22938"/>
    <w:multiLevelType w:val="hybridMultilevel"/>
    <w:tmpl w:val="E4425F12"/>
    <w:lvl w:ilvl="0" w:tplc="B62AEB6E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8E46B54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7A50C06C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8B0351A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8A7653A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3F8C410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25326880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8102CD0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A8B002E6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5" w15:restartNumberingAfterBreak="0">
    <w:nsid w:val="10E00EAD"/>
    <w:multiLevelType w:val="hybridMultilevel"/>
    <w:tmpl w:val="824288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FF7CE7"/>
    <w:multiLevelType w:val="multilevel"/>
    <w:tmpl w:val="14288B1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193A7883"/>
    <w:multiLevelType w:val="hybridMultilevel"/>
    <w:tmpl w:val="135051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830291"/>
    <w:multiLevelType w:val="hybridMultilevel"/>
    <w:tmpl w:val="D30AAF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E7687D"/>
    <w:multiLevelType w:val="hybridMultilevel"/>
    <w:tmpl w:val="AD8C76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4F16F6"/>
    <w:multiLevelType w:val="multilevel"/>
    <w:tmpl w:val="47F85CD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28977014"/>
    <w:multiLevelType w:val="hybridMultilevel"/>
    <w:tmpl w:val="21921EAE"/>
    <w:lvl w:ilvl="0" w:tplc="45F65CE6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DFE0E9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D94D77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5300A10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93A04F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5B67A3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8F0D994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DA07BF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B5E9992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2C3F153E"/>
    <w:multiLevelType w:val="hybridMultilevel"/>
    <w:tmpl w:val="385C84A6"/>
    <w:lvl w:ilvl="0" w:tplc="3E9438B6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7203FB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568A15E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0A005BA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07693AC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73C0F1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BCAD35E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490883A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0D8F0CE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2D3B6AE1"/>
    <w:multiLevelType w:val="hybridMultilevel"/>
    <w:tmpl w:val="328ECAC0"/>
    <w:lvl w:ilvl="0" w:tplc="C35A01AA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2B07A92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19EA732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E48DB1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F2EF31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590780A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9EC756E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81899EC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DDC6F00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3188755E"/>
    <w:multiLevelType w:val="multilevel"/>
    <w:tmpl w:val="14288B1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333C36AC"/>
    <w:multiLevelType w:val="hybridMultilevel"/>
    <w:tmpl w:val="2ED03B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563613A"/>
    <w:multiLevelType w:val="hybridMultilevel"/>
    <w:tmpl w:val="8256A6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90775D2"/>
    <w:multiLevelType w:val="hybridMultilevel"/>
    <w:tmpl w:val="78B4F45C"/>
    <w:lvl w:ilvl="0" w:tplc="F88EFA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076090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1681B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9E8AA1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5E65A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8C6D7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7F0E3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E165B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34AE0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3AF207FB"/>
    <w:multiLevelType w:val="hybridMultilevel"/>
    <w:tmpl w:val="BBBCC290"/>
    <w:lvl w:ilvl="0" w:tplc="8FAC4FB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AA6BF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7A447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698721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3921A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96EB9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904D4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37A4D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A72BA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40885337"/>
    <w:multiLevelType w:val="multilevel"/>
    <w:tmpl w:val="0809001D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)"/>
      <w:lvlJc w:val="left"/>
      <w:pPr>
        <w:ind w:left="1800" w:hanging="360"/>
      </w:pPr>
    </w:lvl>
    <w:lvl w:ilvl="3">
      <w:start w:val="1"/>
      <w:numFmt w:val="decimal"/>
      <w:lvlText w:val="(%4)"/>
      <w:lvlJc w:val="left"/>
      <w:pPr>
        <w:ind w:left="2160" w:hanging="360"/>
      </w:pPr>
    </w:lvl>
    <w:lvl w:ilvl="4">
      <w:start w:val="1"/>
      <w:numFmt w:val="lowerLetter"/>
      <w:lvlText w:val="(%5)"/>
      <w:lvlJc w:val="left"/>
      <w:pPr>
        <w:ind w:left="2520" w:hanging="360"/>
      </w:pPr>
    </w:lvl>
    <w:lvl w:ilvl="5">
      <w:start w:val="1"/>
      <w:numFmt w:val="lowerRoman"/>
      <w:lvlText w:val="(%6)"/>
      <w:lvlJc w:val="left"/>
      <w:pPr>
        <w:ind w:left="2880" w:hanging="360"/>
      </w:pPr>
    </w:lvl>
    <w:lvl w:ilvl="6">
      <w:start w:val="1"/>
      <w:numFmt w:val="decimal"/>
      <w:lvlText w:val="%7."/>
      <w:lvlJc w:val="left"/>
      <w:pPr>
        <w:ind w:left="3240" w:hanging="360"/>
      </w:pPr>
    </w:lvl>
    <w:lvl w:ilvl="7">
      <w:start w:val="1"/>
      <w:numFmt w:val="lowerLetter"/>
      <w:lvlText w:val="%8."/>
      <w:lvlJc w:val="left"/>
      <w:pPr>
        <w:ind w:left="3600" w:hanging="360"/>
      </w:pPr>
    </w:lvl>
    <w:lvl w:ilvl="8">
      <w:start w:val="1"/>
      <w:numFmt w:val="lowerRoman"/>
      <w:lvlText w:val="%9."/>
      <w:lvlJc w:val="left"/>
      <w:pPr>
        <w:ind w:left="3960" w:hanging="360"/>
      </w:pPr>
    </w:lvl>
  </w:abstractNum>
  <w:abstractNum w:abstractNumId="20" w15:restartNumberingAfterBreak="0">
    <w:nsid w:val="43195FC9"/>
    <w:multiLevelType w:val="hybridMultilevel"/>
    <w:tmpl w:val="E65E3976"/>
    <w:lvl w:ilvl="0" w:tplc="E74861AE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2F6C71C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610A336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352AEAC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174CD84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9FC9FE6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0E8DB9C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DBA9860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96A2B7A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 w15:restartNumberingAfterBreak="0">
    <w:nsid w:val="4621318C"/>
    <w:multiLevelType w:val="hybridMultilevel"/>
    <w:tmpl w:val="2ED03B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EAA1FD8"/>
    <w:multiLevelType w:val="hybridMultilevel"/>
    <w:tmpl w:val="98CE8178"/>
    <w:lvl w:ilvl="0" w:tplc="71346876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4213C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F1000F0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70E3024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A9CC7BE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708465C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F1EEA9A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8B6ADD2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8D00934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 w15:restartNumberingAfterBreak="0">
    <w:nsid w:val="4EDA57C1"/>
    <w:multiLevelType w:val="multilevel"/>
    <w:tmpl w:val="BAFE433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5FC301A7"/>
    <w:multiLevelType w:val="multilevel"/>
    <w:tmpl w:val="6600964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64B418B0"/>
    <w:multiLevelType w:val="hybridMultilevel"/>
    <w:tmpl w:val="A9F6DD5E"/>
    <w:lvl w:ilvl="0" w:tplc="FD543F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00E7EAC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97E47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53E2B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F9490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22858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B9E9F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7922B3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6CAEA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 w15:restartNumberingAfterBreak="0">
    <w:nsid w:val="6B1F4FE5"/>
    <w:multiLevelType w:val="hybridMultilevel"/>
    <w:tmpl w:val="791227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B486ADC"/>
    <w:multiLevelType w:val="hybridMultilevel"/>
    <w:tmpl w:val="83304232"/>
    <w:lvl w:ilvl="0" w:tplc="D832A3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9B87B7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4669F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8D418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5D6FE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2665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062186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75847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D1461D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8" w15:restartNumberingAfterBreak="0">
    <w:nsid w:val="6BC52BB7"/>
    <w:multiLevelType w:val="hybridMultilevel"/>
    <w:tmpl w:val="6C2A15C2"/>
    <w:lvl w:ilvl="0" w:tplc="31748A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10CA06C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AD421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45A6A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C408A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E2E94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988D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ECC7B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F28E0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9" w15:restartNumberingAfterBreak="0">
    <w:nsid w:val="7AF855BA"/>
    <w:multiLevelType w:val="multilevel"/>
    <w:tmpl w:val="0DCCAD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7D964630"/>
    <w:multiLevelType w:val="multilevel"/>
    <w:tmpl w:val="BCC0CA1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1982736010">
    <w:abstractNumId w:val="0"/>
  </w:num>
  <w:num w:numId="2" w16cid:durableId="1996378492">
    <w:abstractNumId w:val="9"/>
  </w:num>
  <w:num w:numId="3" w16cid:durableId="739401230">
    <w:abstractNumId w:val="16"/>
  </w:num>
  <w:num w:numId="4" w16cid:durableId="569660830">
    <w:abstractNumId w:val="6"/>
  </w:num>
  <w:num w:numId="5" w16cid:durableId="1362825534">
    <w:abstractNumId w:val="3"/>
  </w:num>
  <w:num w:numId="6" w16cid:durableId="940450129">
    <w:abstractNumId w:val="14"/>
  </w:num>
  <w:num w:numId="7" w16cid:durableId="1446459617">
    <w:abstractNumId w:val="29"/>
  </w:num>
  <w:num w:numId="8" w16cid:durableId="1508323359">
    <w:abstractNumId w:val="10"/>
  </w:num>
  <w:num w:numId="9" w16cid:durableId="2102290103">
    <w:abstractNumId w:val="23"/>
  </w:num>
  <w:num w:numId="10" w16cid:durableId="1825703628">
    <w:abstractNumId w:val="30"/>
  </w:num>
  <w:num w:numId="11" w16cid:durableId="393309807">
    <w:abstractNumId w:val="24"/>
  </w:num>
  <w:num w:numId="12" w16cid:durableId="114326401">
    <w:abstractNumId w:val="26"/>
  </w:num>
  <w:num w:numId="13" w16cid:durableId="170948160">
    <w:abstractNumId w:val="21"/>
  </w:num>
  <w:num w:numId="14" w16cid:durableId="1796368025">
    <w:abstractNumId w:val="1"/>
  </w:num>
  <w:num w:numId="15" w16cid:durableId="1532840911">
    <w:abstractNumId w:val="8"/>
  </w:num>
  <w:num w:numId="16" w16cid:durableId="581642000">
    <w:abstractNumId w:val="15"/>
  </w:num>
  <w:num w:numId="17" w16cid:durableId="1188524060">
    <w:abstractNumId w:val="19"/>
  </w:num>
  <w:num w:numId="18" w16cid:durableId="777216629">
    <w:abstractNumId w:val="5"/>
  </w:num>
  <w:num w:numId="19" w16cid:durableId="53437320">
    <w:abstractNumId w:val="7"/>
  </w:num>
  <w:num w:numId="20" w16cid:durableId="410394715">
    <w:abstractNumId w:val="17"/>
  </w:num>
  <w:num w:numId="21" w16cid:durableId="1855866">
    <w:abstractNumId w:val="20"/>
  </w:num>
  <w:num w:numId="22" w16cid:durableId="1141581891">
    <w:abstractNumId w:val="18"/>
  </w:num>
  <w:num w:numId="23" w16cid:durableId="1892376080">
    <w:abstractNumId w:val="28"/>
  </w:num>
  <w:num w:numId="24" w16cid:durableId="932586144">
    <w:abstractNumId w:val="13"/>
  </w:num>
  <w:num w:numId="25" w16cid:durableId="1303388150">
    <w:abstractNumId w:val="4"/>
  </w:num>
  <w:num w:numId="26" w16cid:durableId="1301613487">
    <w:abstractNumId w:val="22"/>
  </w:num>
  <w:num w:numId="27" w16cid:durableId="1897858046">
    <w:abstractNumId w:val="27"/>
  </w:num>
  <w:num w:numId="28" w16cid:durableId="1769305606">
    <w:abstractNumId w:val="25"/>
  </w:num>
  <w:num w:numId="29" w16cid:durableId="923227234">
    <w:abstractNumId w:val="12"/>
  </w:num>
  <w:num w:numId="30" w16cid:durableId="1473593847">
    <w:abstractNumId w:val="11"/>
  </w:num>
  <w:num w:numId="31" w16cid:durableId="2052072252">
    <w:abstractNumId w:val="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320E"/>
    <w:rsid w:val="00002BB7"/>
    <w:rsid w:val="00003106"/>
    <w:rsid w:val="000037DE"/>
    <w:rsid w:val="0000560E"/>
    <w:rsid w:val="00007BD6"/>
    <w:rsid w:val="0001019B"/>
    <w:rsid w:val="00010973"/>
    <w:rsid w:val="00011CA1"/>
    <w:rsid w:val="000143AC"/>
    <w:rsid w:val="00014A5B"/>
    <w:rsid w:val="00016DB4"/>
    <w:rsid w:val="000178F1"/>
    <w:rsid w:val="0002084A"/>
    <w:rsid w:val="000223AA"/>
    <w:rsid w:val="000227DF"/>
    <w:rsid w:val="0002334E"/>
    <w:rsid w:val="000233DA"/>
    <w:rsid w:val="00023B75"/>
    <w:rsid w:val="00024BD9"/>
    <w:rsid w:val="00025642"/>
    <w:rsid w:val="00030790"/>
    <w:rsid w:val="00034A1A"/>
    <w:rsid w:val="00036509"/>
    <w:rsid w:val="00036520"/>
    <w:rsid w:val="00036CD0"/>
    <w:rsid w:val="00036CEC"/>
    <w:rsid w:val="00042112"/>
    <w:rsid w:val="00043D7D"/>
    <w:rsid w:val="000443FF"/>
    <w:rsid w:val="00050AA7"/>
    <w:rsid w:val="00060C10"/>
    <w:rsid w:val="00060C54"/>
    <w:rsid w:val="00061E71"/>
    <w:rsid w:val="00062A4E"/>
    <w:rsid w:val="00062FA0"/>
    <w:rsid w:val="00065117"/>
    <w:rsid w:val="000662A9"/>
    <w:rsid w:val="0006694F"/>
    <w:rsid w:val="0007199D"/>
    <w:rsid w:val="00072BC7"/>
    <w:rsid w:val="00074694"/>
    <w:rsid w:val="0007679D"/>
    <w:rsid w:val="00080488"/>
    <w:rsid w:val="00083975"/>
    <w:rsid w:val="0008652E"/>
    <w:rsid w:val="00086D7B"/>
    <w:rsid w:val="00087F68"/>
    <w:rsid w:val="00092EF1"/>
    <w:rsid w:val="000945E3"/>
    <w:rsid w:val="00094830"/>
    <w:rsid w:val="0009786D"/>
    <w:rsid w:val="000A1DCA"/>
    <w:rsid w:val="000B1E0C"/>
    <w:rsid w:val="000B2318"/>
    <w:rsid w:val="000B5648"/>
    <w:rsid w:val="000B7576"/>
    <w:rsid w:val="000B78D6"/>
    <w:rsid w:val="000C053C"/>
    <w:rsid w:val="000C3B5E"/>
    <w:rsid w:val="000C3D61"/>
    <w:rsid w:val="000C5300"/>
    <w:rsid w:val="000C5355"/>
    <w:rsid w:val="000C5DBD"/>
    <w:rsid w:val="000D752F"/>
    <w:rsid w:val="000E68A7"/>
    <w:rsid w:val="000E7650"/>
    <w:rsid w:val="000F14D0"/>
    <w:rsid w:val="000F1F84"/>
    <w:rsid w:val="000F2B27"/>
    <w:rsid w:val="000F2CD0"/>
    <w:rsid w:val="000F2D52"/>
    <w:rsid w:val="000F3715"/>
    <w:rsid w:val="000F532F"/>
    <w:rsid w:val="000F7D0B"/>
    <w:rsid w:val="00102EBC"/>
    <w:rsid w:val="00103AFD"/>
    <w:rsid w:val="00104BE9"/>
    <w:rsid w:val="00107427"/>
    <w:rsid w:val="001112B7"/>
    <w:rsid w:val="00114436"/>
    <w:rsid w:val="001205A8"/>
    <w:rsid w:val="00121472"/>
    <w:rsid w:val="001243D4"/>
    <w:rsid w:val="001305C2"/>
    <w:rsid w:val="001312C7"/>
    <w:rsid w:val="001318C5"/>
    <w:rsid w:val="00136889"/>
    <w:rsid w:val="00140FA7"/>
    <w:rsid w:val="00142398"/>
    <w:rsid w:val="00146B0C"/>
    <w:rsid w:val="001520B9"/>
    <w:rsid w:val="00153948"/>
    <w:rsid w:val="00153CA9"/>
    <w:rsid w:val="00155ACD"/>
    <w:rsid w:val="00160016"/>
    <w:rsid w:val="00160356"/>
    <w:rsid w:val="00162DF9"/>
    <w:rsid w:val="00164782"/>
    <w:rsid w:val="00165878"/>
    <w:rsid w:val="00165AC4"/>
    <w:rsid w:val="00167909"/>
    <w:rsid w:val="00171FA6"/>
    <w:rsid w:val="00173BE0"/>
    <w:rsid w:val="001747FE"/>
    <w:rsid w:val="00174ABD"/>
    <w:rsid w:val="00175A4B"/>
    <w:rsid w:val="00181D76"/>
    <w:rsid w:val="00182C18"/>
    <w:rsid w:val="00185F12"/>
    <w:rsid w:val="0019219B"/>
    <w:rsid w:val="001928AE"/>
    <w:rsid w:val="00194524"/>
    <w:rsid w:val="00194A5D"/>
    <w:rsid w:val="00195F82"/>
    <w:rsid w:val="00197F11"/>
    <w:rsid w:val="001A048D"/>
    <w:rsid w:val="001A13DA"/>
    <w:rsid w:val="001A4A45"/>
    <w:rsid w:val="001B18B3"/>
    <w:rsid w:val="001B1F13"/>
    <w:rsid w:val="001B26FC"/>
    <w:rsid w:val="001B6847"/>
    <w:rsid w:val="001C1B66"/>
    <w:rsid w:val="001C2412"/>
    <w:rsid w:val="001C2B5F"/>
    <w:rsid w:val="001C2F4F"/>
    <w:rsid w:val="001C339E"/>
    <w:rsid w:val="001C3D26"/>
    <w:rsid w:val="001C4DCC"/>
    <w:rsid w:val="001D191C"/>
    <w:rsid w:val="001D3ED1"/>
    <w:rsid w:val="001D7BC7"/>
    <w:rsid w:val="001E069A"/>
    <w:rsid w:val="001E2DBB"/>
    <w:rsid w:val="001E3918"/>
    <w:rsid w:val="001F4735"/>
    <w:rsid w:val="001F54B6"/>
    <w:rsid w:val="001F6A76"/>
    <w:rsid w:val="001F6DAF"/>
    <w:rsid w:val="001F72C7"/>
    <w:rsid w:val="0020445A"/>
    <w:rsid w:val="00204530"/>
    <w:rsid w:val="00205BFC"/>
    <w:rsid w:val="00205C27"/>
    <w:rsid w:val="00215C6C"/>
    <w:rsid w:val="00216EA3"/>
    <w:rsid w:val="00220046"/>
    <w:rsid w:val="00222662"/>
    <w:rsid w:val="00223751"/>
    <w:rsid w:val="002247B9"/>
    <w:rsid w:val="00226CAC"/>
    <w:rsid w:val="002342BB"/>
    <w:rsid w:val="0023449E"/>
    <w:rsid w:val="00235DF5"/>
    <w:rsid w:val="00235FFE"/>
    <w:rsid w:val="00236D95"/>
    <w:rsid w:val="00237492"/>
    <w:rsid w:val="00237690"/>
    <w:rsid w:val="002378FE"/>
    <w:rsid w:val="00240D95"/>
    <w:rsid w:val="00246CD0"/>
    <w:rsid w:val="0025037A"/>
    <w:rsid w:val="00261A8A"/>
    <w:rsid w:val="00262F81"/>
    <w:rsid w:val="00265065"/>
    <w:rsid w:val="00270EFD"/>
    <w:rsid w:val="00273182"/>
    <w:rsid w:val="00275146"/>
    <w:rsid w:val="0027587C"/>
    <w:rsid w:val="00280621"/>
    <w:rsid w:val="00283B52"/>
    <w:rsid w:val="002849CE"/>
    <w:rsid w:val="002871A8"/>
    <w:rsid w:val="00293683"/>
    <w:rsid w:val="00293F36"/>
    <w:rsid w:val="002A2F52"/>
    <w:rsid w:val="002A34D7"/>
    <w:rsid w:val="002A5EBA"/>
    <w:rsid w:val="002B0E85"/>
    <w:rsid w:val="002B2CAB"/>
    <w:rsid w:val="002B4D91"/>
    <w:rsid w:val="002C01EF"/>
    <w:rsid w:val="002C16C8"/>
    <w:rsid w:val="002C36FB"/>
    <w:rsid w:val="002D1E90"/>
    <w:rsid w:val="002D52E6"/>
    <w:rsid w:val="002D67CF"/>
    <w:rsid w:val="002E03F1"/>
    <w:rsid w:val="002E0E8E"/>
    <w:rsid w:val="002E3220"/>
    <w:rsid w:val="002E378C"/>
    <w:rsid w:val="002E3810"/>
    <w:rsid w:val="002E61FE"/>
    <w:rsid w:val="002F095B"/>
    <w:rsid w:val="002F2110"/>
    <w:rsid w:val="002F6162"/>
    <w:rsid w:val="002F7F6C"/>
    <w:rsid w:val="00302EF6"/>
    <w:rsid w:val="00303C6F"/>
    <w:rsid w:val="003040DF"/>
    <w:rsid w:val="00304B0B"/>
    <w:rsid w:val="00307C1D"/>
    <w:rsid w:val="00307C38"/>
    <w:rsid w:val="00315840"/>
    <w:rsid w:val="00317559"/>
    <w:rsid w:val="00317681"/>
    <w:rsid w:val="00317C5A"/>
    <w:rsid w:val="00325F1E"/>
    <w:rsid w:val="00330C05"/>
    <w:rsid w:val="00334365"/>
    <w:rsid w:val="00337E0A"/>
    <w:rsid w:val="0034076D"/>
    <w:rsid w:val="00340B44"/>
    <w:rsid w:val="00342EAE"/>
    <w:rsid w:val="0034350C"/>
    <w:rsid w:val="00344F36"/>
    <w:rsid w:val="0034794D"/>
    <w:rsid w:val="00350073"/>
    <w:rsid w:val="00351CD9"/>
    <w:rsid w:val="00354007"/>
    <w:rsid w:val="0035661E"/>
    <w:rsid w:val="00360269"/>
    <w:rsid w:val="00363747"/>
    <w:rsid w:val="00365626"/>
    <w:rsid w:val="00365897"/>
    <w:rsid w:val="00365A76"/>
    <w:rsid w:val="003771E8"/>
    <w:rsid w:val="00381526"/>
    <w:rsid w:val="003831EE"/>
    <w:rsid w:val="00383A85"/>
    <w:rsid w:val="00384102"/>
    <w:rsid w:val="003842C8"/>
    <w:rsid w:val="00384F4E"/>
    <w:rsid w:val="00387D0E"/>
    <w:rsid w:val="00394D55"/>
    <w:rsid w:val="00394D75"/>
    <w:rsid w:val="00396353"/>
    <w:rsid w:val="003A27EA"/>
    <w:rsid w:val="003A4150"/>
    <w:rsid w:val="003A42AE"/>
    <w:rsid w:val="003A4C19"/>
    <w:rsid w:val="003A7092"/>
    <w:rsid w:val="003B02F8"/>
    <w:rsid w:val="003B21CD"/>
    <w:rsid w:val="003C069E"/>
    <w:rsid w:val="003C2F29"/>
    <w:rsid w:val="003C7890"/>
    <w:rsid w:val="003C7E85"/>
    <w:rsid w:val="003D29C1"/>
    <w:rsid w:val="003D312D"/>
    <w:rsid w:val="003D7005"/>
    <w:rsid w:val="003D7054"/>
    <w:rsid w:val="003E03B4"/>
    <w:rsid w:val="003E0502"/>
    <w:rsid w:val="003E6ACC"/>
    <w:rsid w:val="003E6E57"/>
    <w:rsid w:val="003F0034"/>
    <w:rsid w:val="003F12F3"/>
    <w:rsid w:val="003F18B7"/>
    <w:rsid w:val="003F32C2"/>
    <w:rsid w:val="003F73AC"/>
    <w:rsid w:val="00400874"/>
    <w:rsid w:val="00401E8C"/>
    <w:rsid w:val="00403D5E"/>
    <w:rsid w:val="004079EA"/>
    <w:rsid w:val="0041390D"/>
    <w:rsid w:val="00414B7B"/>
    <w:rsid w:val="004203B8"/>
    <w:rsid w:val="00420D28"/>
    <w:rsid w:val="00423017"/>
    <w:rsid w:val="00424E80"/>
    <w:rsid w:val="00432312"/>
    <w:rsid w:val="0043244C"/>
    <w:rsid w:val="0044063D"/>
    <w:rsid w:val="00443B1A"/>
    <w:rsid w:val="00443CC0"/>
    <w:rsid w:val="00444483"/>
    <w:rsid w:val="00445DBA"/>
    <w:rsid w:val="0045408C"/>
    <w:rsid w:val="00454C0B"/>
    <w:rsid w:val="00455786"/>
    <w:rsid w:val="00455875"/>
    <w:rsid w:val="00456D6F"/>
    <w:rsid w:val="00457245"/>
    <w:rsid w:val="0046009E"/>
    <w:rsid w:val="004626ED"/>
    <w:rsid w:val="00462BC7"/>
    <w:rsid w:val="0046483A"/>
    <w:rsid w:val="00466308"/>
    <w:rsid w:val="00467685"/>
    <w:rsid w:val="00470863"/>
    <w:rsid w:val="004718D4"/>
    <w:rsid w:val="00472EC3"/>
    <w:rsid w:val="00475B0F"/>
    <w:rsid w:val="00477B79"/>
    <w:rsid w:val="00480105"/>
    <w:rsid w:val="00482BAF"/>
    <w:rsid w:val="00485AF4"/>
    <w:rsid w:val="00491058"/>
    <w:rsid w:val="004A29D4"/>
    <w:rsid w:val="004B63CC"/>
    <w:rsid w:val="004C0172"/>
    <w:rsid w:val="004C161D"/>
    <w:rsid w:val="004C164A"/>
    <w:rsid w:val="004D4313"/>
    <w:rsid w:val="004D689D"/>
    <w:rsid w:val="004D6D31"/>
    <w:rsid w:val="004D7EE0"/>
    <w:rsid w:val="004E00A3"/>
    <w:rsid w:val="004E1967"/>
    <w:rsid w:val="004E26A2"/>
    <w:rsid w:val="004E60D3"/>
    <w:rsid w:val="004F119C"/>
    <w:rsid w:val="004F29B4"/>
    <w:rsid w:val="004F2A39"/>
    <w:rsid w:val="004F474C"/>
    <w:rsid w:val="004F4E6B"/>
    <w:rsid w:val="004F50CE"/>
    <w:rsid w:val="004F5AA8"/>
    <w:rsid w:val="004F7DD1"/>
    <w:rsid w:val="00510671"/>
    <w:rsid w:val="00516695"/>
    <w:rsid w:val="00516F26"/>
    <w:rsid w:val="00522F69"/>
    <w:rsid w:val="00523412"/>
    <w:rsid w:val="00527AF2"/>
    <w:rsid w:val="00530CBC"/>
    <w:rsid w:val="00531971"/>
    <w:rsid w:val="00533553"/>
    <w:rsid w:val="00540EE3"/>
    <w:rsid w:val="0054508D"/>
    <w:rsid w:val="005467D7"/>
    <w:rsid w:val="00547874"/>
    <w:rsid w:val="00550A7E"/>
    <w:rsid w:val="00554D9F"/>
    <w:rsid w:val="00556F70"/>
    <w:rsid w:val="005578CA"/>
    <w:rsid w:val="00560BE5"/>
    <w:rsid w:val="005637D4"/>
    <w:rsid w:val="005648B6"/>
    <w:rsid w:val="00566184"/>
    <w:rsid w:val="00567DA2"/>
    <w:rsid w:val="00570605"/>
    <w:rsid w:val="005740B3"/>
    <w:rsid w:val="00575CEA"/>
    <w:rsid w:val="00576CC6"/>
    <w:rsid w:val="005800F1"/>
    <w:rsid w:val="00580706"/>
    <w:rsid w:val="0058385F"/>
    <w:rsid w:val="00584AE4"/>
    <w:rsid w:val="0058558E"/>
    <w:rsid w:val="00585F1D"/>
    <w:rsid w:val="005913E6"/>
    <w:rsid w:val="00593269"/>
    <w:rsid w:val="005A175F"/>
    <w:rsid w:val="005A4DFD"/>
    <w:rsid w:val="005A7202"/>
    <w:rsid w:val="005B3A80"/>
    <w:rsid w:val="005C193C"/>
    <w:rsid w:val="005C1A96"/>
    <w:rsid w:val="005C1E5A"/>
    <w:rsid w:val="005D07D0"/>
    <w:rsid w:val="005D094A"/>
    <w:rsid w:val="005D210D"/>
    <w:rsid w:val="005D6AD3"/>
    <w:rsid w:val="005E3322"/>
    <w:rsid w:val="005E58AE"/>
    <w:rsid w:val="005E7A7F"/>
    <w:rsid w:val="005F2548"/>
    <w:rsid w:val="005F2573"/>
    <w:rsid w:val="005F4ADE"/>
    <w:rsid w:val="005F504F"/>
    <w:rsid w:val="005F5505"/>
    <w:rsid w:val="005F6AEB"/>
    <w:rsid w:val="006002ED"/>
    <w:rsid w:val="00600544"/>
    <w:rsid w:val="006025DF"/>
    <w:rsid w:val="006064B3"/>
    <w:rsid w:val="00606A7D"/>
    <w:rsid w:val="0060725B"/>
    <w:rsid w:val="00607307"/>
    <w:rsid w:val="00610505"/>
    <w:rsid w:val="00610892"/>
    <w:rsid w:val="00614466"/>
    <w:rsid w:val="00615E83"/>
    <w:rsid w:val="006213A6"/>
    <w:rsid w:val="00622F0A"/>
    <w:rsid w:val="006232AB"/>
    <w:rsid w:val="006267BC"/>
    <w:rsid w:val="0064046A"/>
    <w:rsid w:val="00643430"/>
    <w:rsid w:val="00644925"/>
    <w:rsid w:val="006465C5"/>
    <w:rsid w:val="00647C58"/>
    <w:rsid w:val="006562E1"/>
    <w:rsid w:val="0066157C"/>
    <w:rsid w:val="00666B65"/>
    <w:rsid w:val="006677BB"/>
    <w:rsid w:val="006700D4"/>
    <w:rsid w:val="00675DC5"/>
    <w:rsid w:val="00677A61"/>
    <w:rsid w:val="00683C2D"/>
    <w:rsid w:val="0069202D"/>
    <w:rsid w:val="006941F4"/>
    <w:rsid w:val="00695C51"/>
    <w:rsid w:val="006967F7"/>
    <w:rsid w:val="006A12E2"/>
    <w:rsid w:val="006A36DD"/>
    <w:rsid w:val="006A3CC3"/>
    <w:rsid w:val="006A47C9"/>
    <w:rsid w:val="006A4911"/>
    <w:rsid w:val="006A56E0"/>
    <w:rsid w:val="006A575E"/>
    <w:rsid w:val="006A5C6C"/>
    <w:rsid w:val="006B3AC8"/>
    <w:rsid w:val="006B7237"/>
    <w:rsid w:val="006C0575"/>
    <w:rsid w:val="006D073F"/>
    <w:rsid w:val="006D24A0"/>
    <w:rsid w:val="006E2A04"/>
    <w:rsid w:val="006E2E6F"/>
    <w:rsid w:val="006E55C6"/>
    <w:rsid w:val="006E65AE"/>
    <w:rsid w:val="006F0EB3"/>
    <w:rsid w:val="006F13C2"/>
    <w:rsid w:val="006F2B42"/>
    <w:rsid w:val="006F600B"/>
    <w:rsid w:val="007012A8"/>
    <w:rsid w:val="0070130B"/>
    <w:rsid w:val="0070284C"/>
    <w:rsid w:val="00702C72"/>
    <w:rsid w:val="007036EE"/>
    <w:rsid w:val="0071223F"/>
    <w:rsid w:val="007144F1"/>
    <w:rsid w:val="00714B4F"/>
    <w:rsid w:val="007152AD"/>
    <w:rsid w:val="00721692"/>
    <w:rsid w:val="00724D5D"/>
    <w:rsid w:val="00724DCF"/>
    <w:rsid w:val="0073360F"/>
    <w:rsid w:val="007337D5"/>
    <w:rsid w:val="00734D79"/>
    <w:rsid w:val="00737623"/>
    <w:rsid w:val="00741828"/>
    <w:rsid w:val="00741D54"/>
    <w:rsid w:val="00745901"/>
    <w:rsid w:val="00746C1B"/>
    <w:rsid w:val="007522FE"/>
    <w:rsid w:val="0075321E"/>
    <w:rsid w:val="00754584"/>
    <w:rsid w:val="00754CDD"/>
    <w:rsid w:val="00755391"/>
    <w:rsid w:val="00760480"/>
    <w:rsid w:val="00760B71"/>
    <w:rsid w:val="0076226F"/>
    <w:rsid w:val="00763737"/>
    <w:rsid w:val="0076454C"/>
    <w:rsid w:val="00764DF8"/>
    <w:rsid w:val="0076760F"/>
    <w:rsid w:val="0077036C"/>
    <w:rsid w:val="00771166"/>
    <w:rsid w:val="007803C2"/>
    <w:rsid w:val="00782748"/>
    <w:rsid w:val="007871EA"/>
    <w:rsid w:val="00787B4A"/>
    <w:rsid w:val="00790F5F"/>
    <w:rsid w:val="0079293D"/>
    <w:rsid w:val="00794C0E"/>
    <w:rsid w:val="00795E91"/>
    <w:rsid w:val="0079790E"/>
    <w:rsid w:val="007A52DB"/>
    <w:rsid w:val="007B004B"/>
    <w:rsid w:val="007B0252"/>
    <w:rsid w:val="007B1856"/>
    <w:rsid w:val="007B3FB2"/>
    <w:rsid w:val="007B3FBA"/>
    <w:rsid w:val="007B4C26"/>
    <w:rsid w:val="007B7085"/>
    <w:rsid w:val="007B7898"/>
    <w:rsid w:val="007C0194"/>
    <w:rsid w:val="007D055B"/>
    <w:rsid w:val="007D47D3"/>
    <w:rsid w:val="007D7204"/>
    <w:rsid w:val="007E0A21"/>
    <w:rsid w:val="007E1DB5"/>
    <w:rsid w:val="007E2694"/>
    <w:rsid w:val="007E30FD"/>
    <w:rsid w:val="007E3DA2"/>
    <w:rsid w:val="007E5249"/>
    <w:rsid w:val="007F0558"/>
    <w:rsid w:val="007F09E3"/>
    <w:rsid w:val="007F252F"/>
    <w:rsid w:val="007F742A"/>
    <w:rsid w:val="00803060"/>
    <w:rsid w:val="00803D5B"/>
    <w:rsid w:val="00804F1D"/>
    <w:rsid w:val="00810BF3"/>
    <w:rsid w:val="00812A35"/>
    <w:rsid w:val="00815589"/>
    <w:rsid w:val="0081563C"/>
    <w:rsid w:val="00821829"/>
    <w:rsid w:val="008221A6"/>
    <w:rsid w:val="0082291D"/>
    <w:rsid w:val="00824BA4"/>
    <w:rsid w:val="00826833"/>
    <w:rsid w:val="00835873"/>
    <w:rsid w:val="00840B5D"/>
    <w:rsid w:val="0084160F"/>
    <w:rsid w:val="00845A6C"/>
    <w:rsid w:val="00846BAF"/>
    <w:rsid w:val="0084718B"/>
    <w:rsid w:val="00850392"/>
    <w:rsid w:val="0085232D"/>
    <w:rsid w:val="008525D7"/>
    <w:rsid w:val="00852F56"/>
    <w:rsid w:val="008537E3"/>
    <w:rsid w:val="00854136"/>
    <w:rsid w:val="00863FAF"/>
    <w:rsid w:val="00872F5B"/>
    <w:rsid w:val="00872F77"/>
    <w:rsid w:val="008734F8"/>
    <w:rsid w:val="00884CA7"/>
    <w:rsid w:val="008875D9"/>
    <w:rsid w:val="00890D97"/>
    <w:rsid w:val="00891D79"/>
    <w:rsid w:val="00893B91"/>
    <w:rsid w:val="0089434C"/>
    <w:rsid w:val="00896811"/>
    <w:rsid w:val="008A39E4"/>
    <w:rsid w:val="008A3EB1"/>
    <w:rsid w:val="008A540A"/>
    <w:rsid w:val="008A6E6F"/>
    <w:rsid w:val="008B30D5"/>
    <w:rsid w:val="008B7226"/>
    <w:rsid w:val="008B72A7"/>
    <w:rsid w:val="008C4797"/>
    <w:rsid w:val="008C4AD7"/>
    <w:rsid w:val="008D3C9F"/>
    <w:rsid w:val="008D3F60"/>
    <w:rsid w:val="008D4E49"/>
    <w:rsid w:val="008D70E4"/>
    <w:rsid w:val="008E0F2C"/>
    <w:rsid w:val="008E185B"/>
    <w:rsid w:val="008E44DD"/>
    <w:rsid w:val="008E7C01"/>
    <w:rsid w:val="008F05E0"/>
    <w:rsid w:val="00900B05"/>
    <w:rsid w:val="00902D73"/>
    <w:rsid w:val="00903C4C"/>
    <w:rsid w:val="00911944"/>
    <w:rsid w:val="0091485B"/>
    <w:rsid w:val="00923665"/>
    <w:rsid w:val="00925711"/>
    <w:rsid w:val="0092669B"/>
    <w:rsid w:val="00930A1E"/>
    <w:rsid w:val="00940CBE"/>
    <w:rsid w:val="00940E28"/>
    <w:rsid w:val="00942254"/>
    <w:rsid w:val="009422CF"/>
    <w:rsid w:val="00942584"/>
    <w:rsid w:val="00944296"/>
    <w:rsid w:val="00947E02"/>
    <w:rsid w:val="0095057E"/>
    <w:rsid w:val="00960C5A"/>
    <w:rsid w:val="00962A37"/>
    <w:rsid w:val="00964FB3"/>
    <w:rsid w:val="00972B3E"/>
    <w:rsid w:val="00975071"/>
    <w:rsid w:val="009759A4"/>
    <w:rsid w:val="00977C5E"/>
    <w:rsid w:val="00983BF3"/>
    <w:rsid w:val="00985623"/>
    <w:rsid w:val="00987A1E"/>
    <w:rsid w:val="009A13CF"/>
    <w:rsid w:val="009A1B98"/>
    <w:rsid w:val="009A1DAB"/>
    <w:rsid w:val="009A3342"/>
    <w:rsid w:val="009A5DC7"/>
    <w:rsid w:val="009B08FD"/>
    <w:rsid w:val="009B20B4"/>
    <w:rsid w:val="009B3000"/>
    <w:rsid w:val="009B36CA"/>
    <w:rsid w:val="009B3FE4"/>
    <w:rsid w:val="009B51F5"/>
    <w:rsid w:val="009C271C"/>
    <w:rsid w:val="009C31D2"/>
    <w:rsid w:val="009D076C"/>
    <w:rsid w:val="009D2F4D"/>
    <w:rsid w:val="009E57E8"/>
    <w:rsid w:val="009F2B54"/>
    <w:rsid w:val="009F6DAB"/>
    <w:rsid w:val="00A000CF"/>
    <w:rsid w:val="00A02101"/>
    <w:rsid w:val="00A03BF6"/>
    <w:rsid w:val="00A043E7"/>
    <w:rsid w:val="00A074E4"/>
    <w:rsid w:val="00A1060A"/>
    <w:rsid w:val="00A143C4"/>
    <w:rsid w:val="00A14C1B"/>
    <w:rsid w:val="00A174DF"/>
    <w:rsid w:val="00A25D16"/>
    <w:rsid w:val="00A32B06"/>
    <w:rsid w:val="00A34276"/>
    <w:rsid w:val="00A344E9"/>
    <w:rsid w:val="00A367D5"/>
    <w:rsid w:val="00A37114"/>
    <w:rsid w:val="00A372E5"/>
    <w:rsid w:val="00A40292"/>
    <w:rsid w:val="00A42DAA"/>
    <w:rsid w:val="00A46808"/>
    <w:rsid w:val="00A51508"/>
    <w:rsid w:val="00A5156D"/>
    <w:rsid w:val="00A51854"/>
    <w:rsid w:val="00A52860"/>
    <w:rsid w:val="00A53C06"/>
    <w:rsid w:val="00A543FD"/>
    <w:rsid w:val="00A553D0"/>
    <w:rsid w:val="00A56AB6"/>
    <w:rsid w:val="00A61E7C"/>
    <w:rsid w:val="00A64375"/>
    <w:rsid w:val="00A657A5"/>
    <w:rsid w:val="00A75E2E"/>
    <w:rsid w:val="00A77779"/>
    <w:rsid w:val="00A80481"/>
    <w:rsid w:val="00A83C49"/>
    <w:rsid w:val="00A90358"/>
    <w:rsid w:val="00A91A97"/>
    <w:rsid w:val="00A92DBC"/>
    <w:rsid w:val="00AA2999"/>
    <w:rsid w:val="00AA3399"/>
    <w:rsid w:val="00AA36B2"/>
    <w:rsid w:val="00AA5083"/>
    <w:rsid w:val="00AA588E"/>
    <w:rsid w:val="00AA7321"/>
    <w:rsid w:val="00AB24A0"/>
    <w:rsid w:val="00AB4E43"/>
    <w:rsid w:val="00AB658C"/>
    <w:rsid w:val="00AD20F8"/>
    <w:rsid w:val="00AD4E4C"/>
    <w:rsid w:val="00AD553B"/>
    <w:rsid w:val="00AD740B"/>
    <w:rsid w:val="00AD7770"/>
    <w:rsid w:val="00AE1E76"/>
    <w:rsid w:val="00AE2FA8"/>
    <w:rsid w:val="00AE4477"/>
    <w:rsid w:val="00AE621A"/>
    <w:rsid w:val="00AF3212"/>
    <w:rsid w:val="00AF3F3D"/>
    <w:rsid w:val="00AF4A48"/>
    <w:rsid w:val="00AF4BC0"/>
    <w:rsid w:val="00AF4FC4"/>
    <w:rsid w:val="00AF6974"/>
    <w:rsid w:val="00B02EA7"/>
    <w:rsid w:val="00B06DA9"/>
    <w:rsid w:val="00B10C63"/>
    <w:rsid w:val="00B13B93"/>
    <w:rsid w:val="00B23644"/>
    <w:rsid w:val="00B364B2"/>
    <w:rsid w:val="00B40281"/>
    <w:rsid w:val="00B40E44"/>
    <w:rsid w:val="00B422BF"/>
    <w:rsid w:val="00B42DE8"/>
    <w:rsid w:val="00B475E0"/>
    <w:rsid w:val="00B51721"/>
    <w:rsid w:val="00B52296"/>
    <w:rsid w:val="00B52821"/>
    <w:rsid w:val="00B52ED6"/>
    <w:rsid w:val="00B53214"/>
    <w:rsid w:val="00B5398A"/>
    <w:rsid w:val="00B5480D"/>
    <w:rsid w:val="00B57690"/>
    <w:rsid w:val="00B60E2E"/>
    <w:rsid w:val="00B64072"/>
    <w:rsid w:val="00B64D23"/>
    <w:rsid w:val="00B67F81"/>
    <w:rsid w:val="00B74884"/>
    <w:rsid w:val="00B74EE7"/>
    <w:rsid w:val="00B773CC"/>
    <w:rsid w:val="00B77BDF"/>
    <w:rsid w:val="00B81267"/>
    <w:rsid w:val="00B844BA"/>
    <w:rsid w:val="00B8737C"/>
    <w:rsid w:val="00B91EAA"/>
    <w:rsid w:val="00B94F9A"/>
    <w:rsid w:val="00B95A0F"/>
    <w:rsid w:val="00BA320E"/>
    <w:rsid w:val="00BA4AB0"/>
    <w:rsid w:val="00BA506C"/>
    <w:rsid w:val="00BA6C66"/>
    <w:rsid w:val="00BA71FA"/>
    <w:rsid w:val="00BB114C"/>
    <w:rsid w:val="00BB1BB3"/>
    <w:rsid w:val="00BB28D6"/>
    <w:rsid w:val="00BB5C09"/>
    <w:rsid w:val="00BC477F"/>
    <w:rsid w:val="00BC5F6C"/>
    <w:rsid w:val="00BD30D2"/>
    <w:rsid w:val="00BE063E"/>
    <w:rsid w:val="00BE2EB9"/>
    <w:rsid w:val="00BE36E3"/>
    <w:rsid w:val="00BE62BB"/>
    <w:rsid w:val="00BF03DF"/>
    <w:rsid w:val="00BF43D6"/>
    <w:rsid w:val="00BF47D1"/>
    <w:rsid w:val="00C02C0D"/>
    <w:rsid w:val="00C034BB"/>
    <w:rsid w:val="00C042CA"/>
    <w:rsid w:val="00C118A4"/>
    <w:rsid w:val="00C11AC3"/>
    <w:rsid w:val="00C15647"/>
    <w:rsid w:val="00C17646"/>
    <w:rsid w:val="00C266E3"/>
    <w:rsid w:val="00C3367C"/>
    <w:rsid w:val="00C33C28"/>
    <w:rsid w:val="00C42168"/>
    <w:rsid w:val="00C427A4"/>
    <w:rsid w:val="00C43B0D"/>
    <w:rsid w:val="00C43B20"/>
    <w:rsid w:val="00C4512F"/>
    <w:rsid w:val="00C471DC"/>
    <w:rsid w:val="00C47ECD"/>
    <w:rsid w:val="00C5047E"/>
    <w:rsid w:val="00C53CE4"/>
    <w:rsid w:val="00C579E6"/>
    <w:rsid w:val="00C61A17"/>
    <w:rsid w:val="00C639F2"/>
    <w:rsid w:val="00C716FA"/>
    <w:rsid w:val="00C719E6"/>
    <w:rsid w:val="00C72968"/>
    <w:rsid w:val="00C75440"/>
    <w:rsid w:val="00C75731"/>
    <w:rsid w:val="00C80C5E"/>
    <w:rsid w:val="00C80F5D"/>
    <w:rsid w:val="00C86008"/>
    <w:rsid w:val="00C95700"/>
    <w:rsid w:val="00C95970"/>
    <w:rsid w:val="00CA7FD1"/>
    <w:rsid w:val="00CB1C5C"/>
    <w:rsid w:val="00CB2086"/>
    <w:rsid w:val="00CB2750"/>
    <w:rsid w:val="00CB6DF7"/>
    <w:rsid w:val="00CC01EB"/>
    <w:rsid w:val="00CC0C7E"/>
    <w:rsid w:val="00CC14FB"/>
    <w:rsid w:val="00CC2BBE"/>
    <w:rsid w:val="00CC5E11"/>
    <w:rsid w:val="00CC64B7"/>
    <w:rsid w:val="00CC6D11"/>
    <w:rsid w:val="00CD2A3C"/>
    <w:rsid w:val="00CD4E5F"/>
    <w:rsid w:val="00CD7D82"/>
    <w:rsid w:val="00CD7F42"/>
    <w:rsid w:val="00CE2D74"/>
    <w:rsid w:val="00CE4AB7"/>
    <w:rsid w:val="00CE5081"/>
    <w:rsid w:val="00CE6E2D"/>
    <w:rsid w:val="00CE7CBD"/>
    <w:rsid w:val="00CF08E4"/>
    <w:rsid w:val="00CF19A7"/>
    <w:rsid w:val="00CF283C"/>
    <w:rsid w:val="00CF4242"/>
    <w:rsid w:val="00CF7153"/>
    <w:rsid w:val="00CF74EE"/>
    <w:rsid w:val="00D01807"/>
    <w:rsid w:val="00D04BEB"/>
    <w:rsid w:val="00D0561D"/>
    <w:rsid w:val="00D06272"/>
    <w:rsid w:val="00D109E9"/>
    <w:rsid w:val="00D10D4B"/>
    <w:rsid w:val="00D12C86"/>
    <w:rsid w:val="00D135FA"/>
    <w:rsid w:val="00D14AE3"/>
    <w:rsid w:val="00D15EEE"/>
    <w:rsid w:val="00D174CA"/>
    <w:rsid w:val="00D253E1"/>
    <w:rsid w:val="00D278C7"/>
    <w:rsid w:val="00D32581"/>
    <w:rsid w:val="00D40285"/>
    <w:rsid w:val="00D458D5"/>
    <w:rsid w:val="00D462B8"/>
    <w:rsid w:val="00D53C94"/>
    <w:rsid w:val="00D553EA"/>
    <w:rsid w:val="00D64F45"/>
    <w:rsid w:val="00D832F2"/>
    <w:rsid w:val="00D838A0"/>
    <w:rsid w:val="00D8423A"/>
    <w:rsid w:val="00D855F2"/>
    <w:rsid w:val="00D90C16"/>
    <w:rsid w:val="00D90EE8"/>
    <w:rsid w:val="00D9294C"/>
    <w:rsid w:val="00D93A9A"/>
    <w:rsid w:val="00D97434"/>
    <w:rsid w:val="00DA12E0"/>
    <w:rsid w:val="00DA354B"/>
    <w:rsid w:val="00DA3C2B"/>
    <w:rsid w:val="00DA4438"/>
    <w:rsid w:val="00DA7BC8"/>
    <w:rsid w:val="00DB0B70"/>
    <w:rsid w:val="00DB1161"/>
    <w:rsid w:val="00DB1FEB"/>
    <w:rsid w:val="00DB47AB"/>
    <w:rsid w:val="00DB69FF"/>
    <w:rsid w:val="00DB6F26"/>
    <w:rsid w:val="00DB72FE"/>
    <w:rsid w:val="00DC36A8"/>
    <w:rsid w:val="00DC58A2"/>
    <w:rsid w:val="00DC68BD"/>
    <w:rsid w:val="00DC6B99"/>
    <w:rsid w:val="00DD0580"/>
    <w:rsid w:val="00DD33A5"/>
    <w:rsid w:val="00DE2DDA"/>
    <w:rsid w:val="00DE386F"/>
    <w:rsid w:val="00DE4683"/>
    <w:rsid w:val="00DE65FE"/>
    <w:rsid w:val="00DF0CA7"/>
    <w:rsid w:val="00DF5717"/>
    <w:rsid w:val="00DF6A57"/>
    <w:rsid w:val="00E04D74"/>
    <w:rsid w:val="00E04FCC"/>
    <w:rsid w:val="00E05915"/>
    <w:rsid w:val="00E10864"/>
    <w:rsid w:val="00E129B8"/>
    <w:rsid w:val="00E16334"/>
    <w:rsid w:val="00E17BFC"/>
    <w:rsid w:val="00E22F70"/>
    <w:rsid w:val="00E23365"/>
    <w:rsid w:val="00E27137"/>
    <w:rsid w:val="00E3751A"/>
    <w:rsid w:val="00E42960"/>
    <w:rsid w:val="00E453FA"/>
    <w:rsid w:val="00E4756D"/>
    <w:rsid w:val="00E57460"/>
    <w:rsid w:val="00E6390A"/>
    <w:rsid w:val="00E667AD"/>
    <w:rsid w:val="00E67852"/>
    <w:rsid w:val="00E71286"/>
    <w:rsid w:val="00E75CBF"/>
    <w:rsid w:val="00E77463"/>
    <w:rsid w:val="00E837EC"/>
    <w:rsid w:val="00E86CEE"/>
    <w:rsid w:val="00E87C30"/>
    <w:rsid w:val="00E90F9D"/>
    <w:rsid w:val="00E91677"/>
    <w:rsid w:val="00E94992"/>
    <w:rsid w:val="00E95CA1"/>
    <w:rsid w:val="00EA06F5"/>
    <w:rsid w:val="00EA1558"/>
    <w:rsid w:val="00EA1B8E"/>
    <w:rsid w:val="00EA55A2"/>
    <w:rsid w:val="00EB040B"/>
    <w:rsid w:val="00EB1E27"/>
    <w:rsid w:val="00EB421D"/>
    <w:rsid w:val="00EB47BE"/>
    <w:rsid w:val="00EB4C71"/>
    <w:rsid w:val="00EC0E02"/>
    <w:rsid w:val="00EC1A49"/>
    <w:rsid w:val="00EC35E9"/>
    <w:rsid w:val="00EC4631"/>
    <w:rsid w:val="00EC7F25"/>
    <w:rsid w:val="00ED26EF"/>
    <w:rsid w:val="00ED3623"/>
    <w:rsid w:val="00EE348A"/>
    <w:rsid w:val="00EE6550"/>
    <w:rsid w:val="00EF0A7B"/>
    <w:rsid w:val="00EF3C2D"/>
    <w:rsid w:val="00EF3C93"/>
    <w:rsid w:val="00EF4513"/>
    <w:rsid w:val="00EF6081"/>
    <w:rsid w:val="00EF619E"/>
    <w:rsid w:val="00EF6E0F"/>
    <w:rsid w:val="00EF72B0"/>
    <w:rsid w:val="00F0099D"/>
    <w:rsid w:val="00F02F58"/>
    <w:rsid w:val="00F042F0"/>
    <w:rsid w:val="00F062FD"/>
    <w:rsid w:val="00F06900"/>
    <w:rsid w:val="00F06EC6"/>
    <w:rsid w:val="00F10456"/>
    <w:rsid w:val="00F2002C"/>
    <w:rsid w:val="00F24470"/>
    <w:rsid w:val="00F31191"/>
    <w:rsid w:val="00F3249F"/>
    <w:rsid w:val="00F362E4"/>
    <w:rsid w:val="00F373FA"/>
    <w:rsid w:val="00F37A2D"/>
    <w:rsid w:val="00F473DA"/>
    <w:rsid w:val="00F47973"/>
    <w:rsid w:val="00F50BE0"/>
    <w:rsid w:val="00F52B29"/>
    <w:rsid w:val="00F550CB"/>
    <w:rsid w:val="00F5659C"/>
    <w:rsid w:val="00F61E0C"/>
    <w:rsid w:val="00F645D1"/>
    <w:rsid w:val="00F66791"/>
    <w:rsid w:val="00F668E1"/>
    <w:rsid w:val="00F71FB8"/>
    <w:rsid w:val="00F76766"/>
    <w:rsid w:val="00F76B09"/>
    <w:rsid w:val="00F76D77"/>
    <w:rsid w:val="00F77D73"/>
    <w:rsid w:val="00F81936"/>
    <w:rsid w:val="00F81DDE"/>
    <w:rsid w:val="00F83CCB"/>
    <w:rsid w:val="00F84854"/>
    <w:rsid w:val="00F877D6"/>
    <w:rsid w:val="00FA7273"/>
    <w:rsid w:val="00FA73C4"/>
    <w:rsid w:val="00FA7676"/>
    <w:rsid w:val="00FB09A2"/>
    <w:rsid w:val="00FB1DBC"/>
    <w:rsid w:val="00FB4649"/>
    <w:rsid w:val="00FC34F4"/>
    <w:rsid w:val="00FD11FA"/>
    <w:rsid w:val="00FD1DBF"/>
    <w:rsid w:val="00FE2D74"/>
    <w:rsid w:val="00FE3749"/>
    <w:rsid w:val="00FE5781"/>
    <w:rsid w:val="00FE7E7B"/>
    <w:rsid w:val="00FF161C"/>
    <w:rsid w:val="00FF2E03"/>
    <w:rsid w:val="00FF3855"/>
    <w:rsid w:val="00FF4A2C"/>
    <w:rsid w:val="00FF5CD1"/>
    <w:rsid w:val="00FF5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ocId w14:val="309FC2B4"/>
  <w15:docId w15:val="{337C88A3-3126-4E85-BF67-DA9E52AC3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174DF"/>
    <w:pPr>
      <w:spacing w:after="120"/>
      <w:jc w:val="both"/>
    </w:pPr>
    <w:rPr>
      <w:rFonts w:ascii="Arial" w:hAnsi="Arial"/>
      <w:sz w:val="22"/>
      <w:lang w:val="en-GB"/>
    </w:rPr>
  </w:style>
  <w:style w:type="paragraph" w:styleId="Rubrik1">
    <w:name w:val="heading 1"/>
    <w:basedOn w:val="Normal"/>
    <w:next w:val="Normal"/>
    <w:link w:val="Rubrik1Char"/>
    <w:qFormat/>
    <w:rsid w:val="00B60E2E"/>
    <w:pPr>
      <w:tabs>
        <w:tab w:val="left" w:pos="720"/>
      </w:tabs>
      <w:outlineLvl w:val="0"/>
    </w:pPr>
    <w:rPr>
      <w:b/>
      <w:kern w:val="28"/>
    </w:rPr>
  </w:style>
  <w:style w:type="paragraph" w:styleId="Rubrik2">
    <w:name w:val="heading 2"/>
    <w:basedOn w:val="Rubrik1"/>
    <w:next w:val="Normal"/>
    <w:qFormat/>
    <w:pPr>
      <w:numPr>
        <w:ilvl w:val="1"/>
      </w:numPr>
      <w:tabs>
        <w:tab w:val="clear" w:pos="720"/>
        <w:tab w:val="num" w:pos="792"/>
        <w:tab w:val="left" w:pos="1440"/>
      </w:tabs>
      <w:outlineLvl w:val="1"/>
    </w:pPr>
    <w:rPr>
      <w:b w:val="0"/>
      <w:i/>
    </w:rPr>
  </w:style>
  <w:style w:type="paragraph" w:styleId="Rubrik3">
    <w:name w:val="heading 3"/>
    <w:basedOn w:val="Normal"/>
    <w:next w:val="Normal"/>
    <w:qFormat/>
    <w:pPr>
      <w:keepNext/>
      <w:numPr>
        <w:ilvl w:val="2"/>
        <w:numId w:val="1"/>
      </w:numPr>
      <w:tabs>
        <w:tab w:val="num" w:pos="1440"/>
      </w:tabs>
      <w:spacing w:before="240" w:after="60"/>
      <w:outlineLvl w:val="2"/>
    </w:pPr>
    <w:rPr>
      <w:sz w:val="24"/>
    </w:rPr>
  </w:style>
  <w:style w:type="paragraph" w:styleId="Rubrik4">
    <w:name w:val="heading 4"/>
    <w:basedOn w:val="Normal"/>
    <w:next w:val="Normal"/>
    <w:qFormat/>
    <w:pPr>
      <w:keepNext/>
      <w:spacing w:before="240" w:after="60"/>
      <w:ind w:left="2832" w:hanging="708"/>
      <w:outlineLvl w:val="3"/>
    </w:pPr>
    <w:rPr>
      <w:b/>
      <w:sz w:val="24"/>
    </w:rPr>
  </w:style>
  <w:style w:type="paragraph" w:styleId="Rubrik5">
    <w:name w:val="heading 5"/>
    <w:basedOn w:val="Normal"/>
    <w:next w:val="Normal"/>
    <w:qFormat/>
    <w:pPr>
      <w:spacing w:before="240" w:after="60"/>
      <w:ind w:left="3540" w:hanging="708"/>
      <w:outlineLvl w:val="4"/>
    </w:pPr>
  </w:style>
  <w:style w:type="paragraph" w:styleId="Rubrik6">
    <w:name w:val="heading 6"/>
    <w:basedOn w:val="Normal"/>
    <w:next w:val="Normal"/>
    <w:qFormat/>
    <w:pPr>
      <w:spacing w:before="240" w:after="60"/>
      <w:ind w:left="4248" w:hanging="708"/>
      <w:outlineLvl w:val="5"/>
    </w:pPr>
    <w:rPr>
      <w:rFonts w:ascii="Times New Roman" w:hAnsi="Times New Roman"/>
      <w:i/>
    </w:rPr>
  </w:style>
  <w:style w:type="paragraph" w:styleId="Rubrik7">
    <w:name w:val="heading 7"/>
    <w:basedOn w:val="Normal"/>
    <w:next w:val="Normal"/>
    <w:qFormat/>
    <w:pPr>
      <w:spacing w:before="240" w:after="60"/>
      <w:ind w:left="4956" w:hanging="708"/>
      <w:outlineLvl w:val="6"/>
    </w:pPr>
    <w:rPr>
      <w:sz w:val="20"/>
    </w:rPr>
  </w:style>
  <w:style w:type="paragraph" w:styleId="Rubrik8">
    <w:name w:val="heading 8"/>
    <w:basedOn w:val="Normal"/>
    <w:next w:val="Normal"/>
    <w:qFormat/>
    <w:pPr>
      <w:spacing w:before="240" w:after="60"/>
      <w:ind w:left="5664" w:hanging="708"/>
      <w:outlineLvl w:val="7"/>
    </w:pPr>
    <w:rPr>
      <w:i/>
      <w:sz w:val="20"/>
    </w:rPr>
  </w:style>
  <w:style w:type="paragraph" w:styleId="Rubrik9">
    <w:name w:val="heading 9"/>
    <w:basedOn w:val="Normal"/>
    <w:next w:val="Normal"/>
    <w:qFormat/>
    <w:pPr>
      <w:spacing w:before="240" w:after="60"/>
      <w:ind w:left="6372" w:hanging="708"/>
      <w:outlineLvl w:val="8"/>
    </w:pPr>
    <w:rPr>
      <w:b/>
      <w:i/>
      <w:sz w:val="1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customStyle="1" w:styleId="wfxRecipient">
    <w:name w:val="wfxRecipient"/>
    <w:basedOn w:val="Normal"/>
  </w:style>
  <w:style w:type="paragraph" w:customStyle="1" w:styleId="wfxFaxNum">
    <w:name w:val="wfxFaxNum"/>
    <w:basedOn w:val="Normal"/>
  </w:style>
  <w:style w:type="paragraph" w:customStyle="1" w:styleId="wfxDate">
    <w:name w:val="wfxDate"/>
    <w:basedOn w:val="Normal"/>
  </w:style>
  <w:style w:type="paragraph" w:customStyle="1" w:styleId="wfxTime">
    <w:name w:val="wfxTime"/>
    <w:basedOn w:val="Normal"/>
  </w:style>
  <w:style w:type="paragraph" w:customStyle="1" w:styleId="wfxCompany">
    <w:name w:val="wfxCompany"/>
    <w:basedOn w:val="Normal"/>
  </w:style>
  <w:style w:type="paragraph" w:customStyle="1" w:styleId="wfxSubject">
    <w:name w:val="wfxSubject"/>
    <w:basedOn w:val="Normal"/>
  </w:style>
  <w:style w:type="paragraph" w:customStyle="1" w:styleId="wfxKeyword">
    <w:name w:val="wfxKeyword"/>
    <w:basedOn w:val="Normal"/>
  </w:style>
  <w:style w:type="paragraph" w:customStyle="1" w:styleId="wfxBillcode">
    <w:name w:val="wfxBillcode"/>
    <w:basedOn w:val="Normal"/>
  </w:style>
  <w:style w:type="paragraph" w:styleId="Sidhuvud">
    <w:name w:val="header"/>
    <w:basedOn w:val="Normal"/>
    <w:pPr>
      <w:tabs>
        <w:tab w:val="center" w:pos="4153"/>
        <w:tab w:val="right" w:pos="8306"/>
      </w:tabs>
    </w:pPr>
  </w:style>
  <w:style w:type="paragraph" w:styleId="Sidfot">
    <w:name w:val="footer"/>
    <w:basedOn w:val="Normal"/>
    <w:pPr>
      <w:tabs>
        <w:tab w:val="center" w:pos="4153"/>
        <w:tab w:val="right" w:pos="8306"/>
      </w:tabs>
    </w:pPr>
  </w:style>
  <w:style w:type="paragraph" w:styleId="Rubrik">
    <w:name w:val="Title"/>
    <w:basedOn w:val="Normal"/>
    <w:qFormat/>
    <w:pPr>
      <w:spacing w:before="240" w:after="60"/>
      <w:jc w:val="center"/>
    </w:pPr>
    <w:rPr>
      <w:b/>
      <w:smallCaps/>
      <w:kern w:val="28"/>
      <w:sz w:val="32"/>
    </w:rPr>
  </w:style>
  <w:style w:type="character" w:styleId="Sidnummer">
    <w:name w:val="page number"/>
    <w:basedOn w:val="Standardstycketeckensnitt"/>
  </w:style>
  <w:style w:type="paragraph" w:styleId="Oformateradtext">
    <w:name w:val="Plain Text"/>
    <w:basedOn w:val="Normal"/>
    <w:rPr>
      <w:rFonts w:ascii="Courier New" w:hAnsi="Courier New"/>
      <w:sz w:val="20"/>
    </w:rPr>
  </w:style>
  <w:style w:type="paragraph" w:styleId="Brdtext2">
    <w:name w:val="Body Text 2"/>
    <w:basedOn w:val="Normal"/>
    <w:pPr>
      <w:ind w:left="360"/>
    </w:pPr>
  </w:style>
  <w:style w:type="paragraph" w:styleId="Brdtextmedindrag2">
    <w:name w:val="Body Text Indent 2"/>
    <w:basedOn w:val="Normal"/>
    <w:pPr>
      <w:tabs>
        <w:tab w:val="left" w:pos="993"/>
      </w:tabs>
      <w:ind w:left="990"/>
    </w:pPr>
  </w:style>
  <w:style w:type="paragraph" w:styleId="Brdtextmedindrag3">
    <w:name w:val="Body Text Indent 3"/>
    <w:basedOn w:val="Normal"/>
    <w:pPr>
      <w:tabs>
        <w:tab w:val="left" w:pos="993"/>
      </w:tabs>
      <w:ind w:left="993" w:hanging="567"/>
    </w:pPr>
  </w:style>
  <w:style w:type="character" w:styleId="Hyperlnk">
    <w:name w:val="Hyperlink"/>
    <w:rPr>
      <w:color w:val="0000FF"/>
      <w:u w:val="single"/>
    </w:rPr>
  </w:style>
  <w:style w:type="paragraph" w:styleId="Brdtextmedindrag">
    <w:name w:val="Body Text Indent"/>
    <w:basedOn w:val="Normal"/>
    <w:pPr>
      <w:ind w:left="810"/>
    </w:pPr>
  </w:style>
  <w:style w:type="paragraph" w:styleId="Brdtext">
    <w:name w:val="Body Text"/>
    <w:basedOn w:val="Normal"/>
    <w:rPr>
      <w:b/>
      <w:sz w:val="28"/>
      <w:lang w:val="en-US"/>
    </w:rPr>
  </w:style>
  <w:style w:type="character" w:styleId="AnvndHyperlnk">
    <w:name w:val="FollowedHyperlink"/>
    <w:rsid w:val="008C4AD7"/>
    <w:rPr>
      <w:color w:val="800080"/>
      <w:u w:val="single"/>
    </w:rPr>
  </w:style>
  <w:style w:type="character" w:styleId="Kommentarsreferens">
    <w:name w:val="annotation reference"/>
    <w:semiHidden/>
    <w:rPr>
      <w:sz w:val="16"/>
      <w:szCs w:val="16"/>
    </w:rPr>
  </w:style>
  <w:style w:type="paragraph" w:styleId="Kommentarer">
    <w:name w:val="annotation text"/>
    <w:basedOn w:val="Normal"/>
    <w:semiHidden/>
    <w:rPr>
      <w:sz w:val="20"/>
    </w:rPr>
  </w:style>
  <w:style w:type="paragraph" w:styleId="Kommentarsmne">
    <w:name w:val="annotation subject"/>
    <w:basedOn w:val="Kommentarer"/>
    <w:next w:val="Kommentarer"/>
    <w:semiHidden/>
    <w:rPr>
      <w:b/>
      <w:bCs/>
    </w:rPr>
  </w:style>
  <w:style w:type="paragraph" w:styleId="Ballongtext">
    <w:name w:val="Balloon Text"/>
    <w:basedOn w:val="Normal"/>
    <w:semiHidden/>
    <w:rPr>
      <w:rFonts w:ascii="Tahoma" w:hAnsi="Tahoma" w:cs="Tahoma"/>
      <w:sz w:val="16"/>
      <w:szCs w:val="16"/>
    </w:rPr>
  </w:style>
  <w:style w:type="table" w:styleId="Tabellrutnt">
    <w:name w:val="Table Grid"/>
    <w:basedOn w:val="Normaltabell"/>
    <w:rsid w:val="00153C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stycke">
    <w:name w:val="List Paragraph"/>
    <w:basedOn w:val="Normal"/>
    <w:uiPriority w:val="34"/>
    <w:qFormat/>
    <w:rsid w:val="00475B0F"/>
    <w:pPr>
      <w:ind w:left="720"/>
      <w:contextualSpacing/>
    </w:pPr>
  </w:style>
  <w:style w:type="paragraph" w:customStyle="1" w:styleId="p1">
    <w:name w:val="p1"/>
    <w:basedOn w:val="Normal"/>
    <w:rsid w:val="000C5300"/>
    <w:pPr>
      <w:spacing w:after="0"/>
      <w:jc w:val="left"/>
    </w:pPr>
    <w:rPr>
      <w:rFonts w:ascii="Helvetica" w:hAnsi="Helvetica"/>
      <w:color w:val="454545"/>
      <w:sz w:val="18"/>
      <w:szCs w:val="18"/>
      <w:lang w:val="en-US"/>
    </w:rPr>
  </w:style>
  <w:style w:type="paragraph" w:styleId="Citat">
    <w:name w:val="Quote"/>
    <w:basedOn w:val="Normal"/>
    <w:next w:val="Normal"/>
    <w:link w:val="CitatChar"/>
    <w:uiPriority w:val="29"/>
    <w:qFormat/>
    <w:rsid w:val="00337E0A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337E0A"/>
    <w:rPr>
      <w:rFonts w:ascii="Arial" w:hAnsi="Arial"/>
      <w:i/>
      <w:iCs/>
      <w:color w:val="404040" w:themeColor="text1" w:themeTint="BF"/>
      <w:sz w:val="22"/>
      <w:lang w:val="en-GB"/>
    </w:rPr>
  </w:style>
  <w:style w:type="character" w:customStyle="1" w:styleId="Rubrik1Char">
    <w:name w:val="Rubrik 1 Char"/>
    <w:basedOn w:val="Standardstycketeckensnitt"/>
    <w:link w:val="Rubrik1"/>
    <w:rsid w:val="00B74EE7"/>
    <w:rPr>
      <w:rFonts w:ascii="Arial" w:hAnsi="Arial"/>
      <w:b/>
      <w:kern w:val="28"/>
      <w:sz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8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5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025956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121076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98057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933861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34428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14839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17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34407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4296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17077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6137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17713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79005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03805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260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53836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577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4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0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38965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160381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25230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53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695344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64122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180535">
          <w:marLeft w:val="180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903623">
          <w:marLeft w:val="180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46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16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3676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3474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902938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570410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31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878203">
          <w:marLeft w:val="1166"/>
          <w:marRight w:val="0"/>
          <w:marTop w:val="10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44672">
          <w:marLeft w:val="1800"/>
          <w:marRight w:val="0"/>
          <w:marTop w:val="10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340926">
          <w:marLeft w:val="1166"/>
          <w:marRight w:val="0"/>
          <w:marTop w:val="10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885623">
          <w:marLeft w:val="1166"/>
          <w:marRight w:val="0"/>
          <w:marTop w:val="10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834735">
          <w:marLeft w:val="1166"/>
          <w:marRight w:val="0"/>
          <w:marTop w:val="10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55723">
          <w:marLeft w:val="1166"/>
          <w:marRight w:val="0"/>
          <w:marTop w:val="10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861900">
          <w:marLeft w:val="1166"/>
          <w:marRight w:val="0"/>
          <w:marTop w:val="10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24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644512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214879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62442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237012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03181">
          <w:marLeft w:val="180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93732">
          <w:marLeft w:val="180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347012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409792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58069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06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104510B12FC9E4188B30F85D027DA4E" ma:contentTypeVersion="12" ma:contentTypeDescription="Create a new document." ma:contentTypeScope="" ma:versionID="9d34ca0d783c7bec8af71eb51ce8c627">
  <xsd:schema xmlns:xsd="http://www.w3.org/2001/XMLSchema" xmlns:xs="http://www.w3.org/2001/XMLSchema" xmlns:p="http://schemas.microsoft.com/office/2006/metadata/properties" xmlns:ns3="31a29cb3-7d06-49bd-905a-3adc720dd5b0" xmlns:ns4="141971aa-ebbb-44ac-a627-a60bbf303c63" targetNamespace="http://schemas.microsoft.com/office/2006/metadata/properties" ma:root="true" ma:fieldsID="f624b9c289c7ae5920c2ddac07b64af2" ns3:_="" ns4:_="">
    <xsd:import namespace="31a29cb3-7d06-49bd-905a-3adc720dd5b0"/>
    <xsd:import namespace="141971aa-ebbb-44ac-a627-a60bbf303c6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a29cb3-7d06-49bd-905a-3adc720dd5b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1971aa-ebbb-44ac-a627-a60bbf303c63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7B836D0-34A3-465B-9E21-8CF6E4B60D6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902AFC5-6213-4EE2-8A8F-AE9B7EBC10E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2340E9D-AF9C-48CE-9C70-57BC6852A1B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CF81016-14FC-445E-A8E6-5022A59422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1a29cb3-7d06-49bd-905a-3adc720dd5b0"/>
    <ds:schemaRef ds:uri="141971aa-ebbb-44ac-a627-a60bbf303c6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1976</Words>
  <Characters>10483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_</vt:lpstr>
    </vt:vector>
  </TitlesOfParts>
  <Company>University of Reading</Company>
  <LinksUpToDate>false</LinksUpToDate>
  <CharactersWithSpaces>12435</CharactersWithSpaces>
  <SharedDoc>false</SharedDoc>
  <HLinks>
    <vt:vector size="12" baseType="variant">
      <vt:variant>
        <vt:i4>786487</vt:i4>
      </vt:variant>
      <vt:variant>
        <vt:i4>3</vt:i4>
      </vt:variant>
      <vt:variant>
        <vt:i4>0</vt:i4>
      </vt:variant>
      <vt:variant>
        <vt:i4>5</vt:i4>
      </vt:variant>
      <vt:variant>
        <vt:lpwstr>http://www.sievmp.org</vt:lpwstr>
      </vt:variant>
      <vt:variant>
        <vt:lpwstr/>
      </vt:variant>
      <vt:variant>
        <vt:i4>4325432</vt:i4>
      </vt:variant>
      <vt:variant>
        <vt:i4>0</vt:i4>
      </vt:variant>
      <vt:variant>
        <vt:i4>0</vt:i4>
      </vt:variant>
      <vt:variant>
        <vt:i4>5</vt:i4>
      </vt:variant>
      <vt:variant>
        <vt:lpwstr>http://www.syndromic.org/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</dc:title>
  <dc:creator>Andrew Paterson</dc:creator>
  <cp:lastModifiedBy>Fernanda Dórea</cp:lastModifiedBy>
  <cp:revision>7</cp:revision>
  <cp:lastPrinted>2007-05-04T13:41:00Z</cp:lastPrinted>
  <dcterms:created xsi:type="dcterms:W3CDTF">2022-05-12T18:36:00Z</dcterms:created>
  <dcterms:modified xsi:type="dcterms:W3CDTF">2022-06-28T11:56:00Z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0x010100C104510B12FC9E4188B30F85D027DA4E</vt:lpwstr>
  </property>
</Properties>
</file>